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         РЕСПУБЛИКА        БАШКОРТОСТАН       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proofErr w:type="gramStart"/>
      <w:r w:rsidRPr="00F37B57">
        <w:rPr>
          <w:rFonts w:ascii="Lucida Sans Unicode" w:hAnsi="Lucida Sans Unicode" w:cs="Lucida Sans Unicode"/>
          <w:b/>
          <w:sz w:val="20"/>
          <w:szCs w:val="24"/>
        </w:rPr>
        <w:t>Й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РМ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К</w:t>
      </w:r>
      <w:r w:rsidRPr="00F37B57">
        <w:rPr>
          <w:rFonts w:ascii="Times New Roman" w:hAnsi="Times New Roman" w:cs="Lucida Sans Unicode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Й  РАЙОНЫ</w:t>
      </w:r>
      <w:proofErr w:type="gramEnd"/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МУНИЦИПАЛЬ                             СОВЕТ    СЕЛЬСКОГО   ПОСЕЛЕНИЯ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>РАЙОНЫНЫҢ   И</w:t>
      </w:r>
      <w:r w:rsidRPr="00F37B57">
        <w:rPr>
          <w:rFonts w:ascii="Lucida Sans Unicode" w:hAnsi="Lucida Sans Unicode" w:cs="Lucida Sans Unicode"/>
          <w:b/>
          <w:sz w:val="20"/>
          <w:szCs w:val="24"/>
          <w:lang w:val="be-BY"/>
        </w:rPr>
        <w:t>Ҫ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КЕ     СҮЛЛЕ   АУЫЛ                                СТАРОСУЛЛИНСКИЙ СЕЛЬСОВЕТ       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>СОВЕТЫ          АУЫЛ         БИЛ</w:t>
      </w:r>
      <w:r w:rsidRPr="00F37B57">
        <w:rPr>
          <w:rFonts w:ascii="Times New Roman" w:hAnsi="Times New Roman"/>
          <w:b/>
          <w:sz w:val="20"/>
          <w:szCs w:val="24"/>
        </w:rPr>
        <w:t>Ә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М</w:t>
      </w:r>
      <w:r w:rsidRPr="00F37B57">
        <w:rPr>
          <w:rFonts w:ascii="Times New Roman" w:hAnsi="Times New Roman"/>
          <w:b/>
          <w:sz w:val="20"/>
          <w:szCs w:val="24"/>
        </w:rPr>
        <w:t>ӘҺ</w:t>
      </w:r>
      <w:r w:rsidRPr="00F37B57">
        <w:rPr>
          <w:rFonts w:ascii="Lucida Sans Unicode" w:hAnsi="Lucida Sans Unicode" w:cs="Lucida Sans Unicode"/>
          <w:b/>
          <w:sz w:val="20"/>
          <w:szCs w:val="24"/>
        </w:rPr>
        <w:t>Е                                                     МУНИЦИПАЛЬНОГО          РАЙОНА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4"/>
        </w:rPr>
      </w:pPr>
      <w:r w:rsidRPr="00F37B57">
        <w:rPr>
          <w:rFonts w:ascii="Lucida Sans Unicode" w:hAnsi="Lucida Sans Unicode" w:cs="Lucida Sans Unicode"/>
          <w:b/>
          <w:sz w:val="20"/>
          <w:szCs w:val="24"/>
        </w:rPr>
        <w:t xml:space="preserve">                 СОВЕТЫ                                                                           ЕРМЕКЕЕВСКИЙ     РАЙОН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F37B57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F37B57">
        <w:rPr>
          <w:rFonts w:ascii="Lucida Sans Unicode" w:hAnsi="Lucida Sans Unicode" w:cs="Lucida Sans Unicode"/>
          <w:sz w:val="16"/>
          <w:szCs w:val="16"/>
        </w:rPr>
        <w:t>И</w:t>
      </w:r>
      <w:r w:rsidRPr="00F37B57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С</w:t>
      </w:r>
      <w:r w:rsidRPr="00F37B57">
        <w:rPr>
          <w:rFonts w:ascii="Arial" w:hAnsi="Arial" w:cs="Arial"/>
          <w:sz w:val="16"/>
          <w:szCs w:val="16"/>
        </w:rPr>
        <w:t>ү</w:t>
      </w:r>
      <w:r w:rsidRPr="00F37B57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F37B57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F37B57">
        <w:rPr>
          <w:rFonts w:ascii="Arial" w:hAnsi="Arial" w:cs="Arial"/>
          <w:sz w:val="16"/>
          <w:szCs w:val="16"/>
          <w:lang w:val="be-BY"/>
        </w:rPr>
        <w:t>ә</w:t>
      </w:r>
      <w:r w:rsidRPr="00F37B57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F37B57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F37B57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6"/>
          <w:szCs w:val="16"/>
        </w:rPr>
      </w:pPr>
      <w:r w:rsidRPr="00F37B57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5E78B4" w:rsidRPr="00F37B57" w:rsidTr="00354C15">
        <w:trPr>
          <w:trHeight w:val="307"/>
        </w:trPr>
        <w:tc>
          <w:tcPr>
            <w:tcW w:w="4138" w:type="dxa"/>
            <w:shd w:val="clear" w:color="auto" w:fill="auto"/>
          </w:tcPr>
          <w:p w:rsidR="005E78B4" w:rsidRPr="00F37B57" w:rsidRDefault="005E78B4" w:rsidP="00354C15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6877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5E78B4" w:rsidRPr="00F37B57" w:rsidRDefault="005E78B4" w:rsidP="00354C15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5E78B4" w:rsidRPr="00F37B57" w:rsidRDefault="005E78B4" w:rsidP="00354C15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pacing w:val="-4"/>
              </w:rPr>
            </w:pPr>
          </w:p>
        </w:tc>
      </w:tr>
    </w:tbl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37B57">
        <w:rPr>
          <w:rFonts w:ascii="Times New Roman" w:hAnsi="Times New Roman"/>
          <w:noProof/>
          <w:sz w:val="26"/>
          <w:szCs w:val="26"/>
        </w:rPr>
        <w:t xml:space="preserve">                </w:t>
      </w:r>
      <w:r w:rsidRPr="00F37B57">
        <w:rPr>
          <w:rFonts w:ascii="Times New Roman" w:hAnsi="Times New Roman"/>
          <w:noProof/>
          <w:sz w:val="28"/>
          <w:szCs w:val="28"/>
        </w:rPr>
        <w:t xml:space="preserve">ҠАРАР       </w:t>
      </w:r>
      <w:r w:rsidRPr="008F3370">
        <w:rPr>
          <w:rFonts w:ascii="Times New Roman" w:hAnsi="Times New Roman"/>
          <w:noProof/>
          <w:sz w:val="28"/>
          <w:szCs w:val="28"/>
        </w:rPr>
        <w:t xml:space="preserve">                             № 11/</w:t>
      </w:r>
      <w:r w:rsidR="0069644C">
        <w:rPr>
          <w:rFonts w:ascii="Times New Roman" w:hAnsi="Times New Roman"/>
          <w:noProof/>
          <w:sz w:val="28"/>
          <w:szCs w:val="28"/>
        </w:rPr>
        <w:t>7</w:t>
      </w:r>
      <w:r w:rsidRPr="00F37B57">
        <w:rPr>
          <w:rFonts w:ascii="Times New Roman" w:hAnsi="Times New Roman"/>
          <w:noProof/>
          <w:sz w:val="28"/>
          <w:szCs w:val="28"/>
        </w:rPr>
        <w:t xml:space="preserve">                                   РЕШЕНИЕ</w:t>
      </w:r>
    </w:p>
    <w:p w:rsidR="005E78B4" w:rsidRPr="00F37B57" w:rsidRDefault="005E78B4" w:rsidP="005E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37B57">
        <w:rPr>
          <w:rFonts w:ascii="Times New Roman" w:hAnsi="Times New Roman"/>
          <w:noProof/>
          <w:sz w:val="28"/>
          <w:szCs w:val="28"/>
        </w:rPr>
        <w:t xml:space="preserve">         « </w:t>
      </w:r>
      <w:r w:rsidRPr="008F3370">
        <w:rPr>
          <w:rFonts w:ascii="Times New Roman" w:hAnsi="Times New Roman"/>
          <w:noProof/>
          <w:sz w:val="28"/>
          <w:szCs w:val="28"/>
        </w:rPr>
        <w:t>01</w:t>
      </w:r>
      <w:r w:rsidRPr="00F37B57">
        <w:rPr>
          <w:rFonts w:ascii="Times New Roman" w:hAnsi="Times New Roman"/>
          <w:noProof/>
          <w:sz w:val="28"/>
          <w:szCs w:val="28"/>
        </w:rPr>
        <w:t xml:space="preserve"> » </w:t>
      </w:r>
      <w:r w:rsidRPr="008F3370">
        <w:rPr>
          <w:rFonts w:ascii="Times New Roman" w:hAnsi="Times New Roman"/>
          <w:noProof/>
          <w:sz w:val="28"/>
          <w:szCs w:val="28"/>
        </w:rPr>
        <w:t>октябрь 2024</w:t>
      </w:r>
      <w:r w:rsidRPr="00F37B57">
        <w:rPr>
          <w:rFonts w:ascii="Times New Roman" w:hAnsi="Times New Roman"/>
          <w:noProof/>
          <w:sz w:val="28"/>
          <w:szCs w:val="28"/>
        </w:rPr>
        <w:t xml:space="preserve"> й.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 w:rsidRPr="00F37B57">
        <w:rPr>
          <w:rFonts w:ascii="Times New Roman" w:hAnsi="Times New Roman"/>
          <w:noProof/>
          <w:sz w:val="28"/>
          <w:szCs w:val="28"/>
        </w:rPr>
        <w:t xml:space="preserve">« </w:t>
      </w:r>
      <w:r w:rsidRPr="008F3370">
        <w:rPr>
          <w:rFonts w:ascii="Times New Roman" w:hAnsi="Times New Roman"/>
          <w:noProof/>
          <w:sz w:val="28"/>
          <w:szCs w:val="28"/>
        </w:rPr>
        <w:t>01</w:t>
      </w:r>
      <w:r w:rsidRPr="00F37B57">
        <w:rPr>
          <w:rFonts w:ascii="Times New Roman" w:hAnsi="Times New Roman"/>
          <w:noProof/>
          <w:sz w:val="28"/>
          <w:szCs w:val="28"/>
        </w:rPr>
        <w:t xml:space="preserve">» </w:t>
      </w:r>
      <w:r>
        <w:rPr>
          <w:rFonts w:ascii="Times New Roman" w:hAnsi="Times New Roman"/>
          <w:noProof/>
          <w:sz w:val="28"/>
          <w:szCs w:val="28"/>
        </w:rPr>
        <w:t>октября</w:t>
      </w:r>
      <w:r w:rsidRPr="008F3370">
        <w:rPr>
          <w:rFonts w:ascii="Times New Roman" w:hAnsi="Times New Roman"/>
          <w:noProof/>
          <w:sz w:val="28"/>
          <w:szCs w:val="28"/>
        </w:rPr>
        <w:t xml:space="preserve"> 2024</w:t>
      </w:r>
      <w:r w:rsidRPr="00F37B57">
        <w:rPr>
          <w:rFonts w:ascii="Times New Roman" w:hAnsi="Times New Roman"/>
          <w:noProof/>
          <w:sz w:val="28"/>
          <w:szCs w:val="28"/>
        </w:rPr>
        <w:t xml:space="preserve"> г</w:t>
      </w:r>
    </w:p>
    <w:p w:rsidR="005E78B4" w:rsidRPr="00F37B57" w:rsidRDefault="005E78B4" w:rsidP="005E78B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E3EF5" w:rsidRDefault="004E3EF5" w:rsidP="0069644C">
      <w:pPr>
        <w:pStyle w:val="1"/>
        <w:shd w:val="clear" w:color="auto" w:fill="auto"/>
        <w:tabs>
          <w:tab w:val="left" w:pos="1130"/>
        </w:tabs>
      </w:pPr>
    </w:p>
    <w:p w:rsidR="0069644C" w:rsidRPr="0069644C" w:rsidRDefault="0069644C" w:rsidP="0069644C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44C">
        <w:rPr>
          <w:rFonts w:ascii="Times New Roman" w:hAnsi="Times New Roman"/>
          <w:b/>
          <w:sz w:val="28"/>
          <w:szCs w:val="28"/>
        </w:rPr>
        <w:t xml:space="preserve">О внесении изменений в расходную часть и источники финансирования дефицита бюджета сельского поселения </w:t>
      </w:r>
      <w:proofErr w:type="spellStart"/>
      <w:r w:rsidRPr="0069644C">
        <w:rPr>
          <w:rFonts w:ascii="Times New Roman" w:hAnsi="Times New Roman"/>
          <w:b/>
          <w:sz w:val="28"/>
          <w:szCs w:val="28"/>
        </w:rPr>
        <w:t>Старосуллинский</w:t>
      </w:r>
      <w:proofErr w:type="spellEnd"/>
      <w:r w:rsidRPr="0069644C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69644C">
        <w:rPr>
          <w:rFonts w:ascii="Times New Roman" w:hAnsi="Times New Roman"/>
          <w:b/>
          <w:sz w:val="28"/>
          <w:szCs w:val="28"/>
        </w:rPr>
        <w:t>Ермекеевский</w:t>
      </w:r>
      <w:proofErr w:type="spellEnd"/>
      <w:r w:rsidRPr="0069644C">
        <w:rPr>
          <w:rFonts w:ascii="Times New Roman" w:hAnsi="Times New Roman"/>
          <w:b/>
          <w:sz w:val="28"/>
          <w:szCs w:val="28"/>
        </w:rPr>
        <w:t xml:space="preserve"> район Республики Башкортостан.</w:t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C">
        <w:rPr>
          <w:rFonts w:ascii="Times New Roman" w:hAnsi="Times New Roman"/>
          <w:sz w:val="28"/>
          <w:szCs w:val="28"/>
        </w:rPr>
        <w:tab/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ind w:left="539" w:right="227" w:firstLine="539"/>
        <w:jc w:val="both"/>
        <w:rPr>
          <w:rFonts w:ascii="Times New Roman" w:hAnsi="Times New Roman"/>
          <w:sz w:val="28"/>
          <w:szCs w:val="28"/>
        </w:rPr>
      </w:pPr>
      <w:r w:rsidRPr="0069644C">
        <w:rPr>
          <w:rFonts w:ascii="Times New Roman" w:hAnsi="Times New Roman"/>
          <w:sz w:val="28"/>
          <w:szCs w:val="28"/>
        </w:rPr>
        <w:t xml:space="preserve">На основании пунктов 1 и 3 статьи 92.1 и статьи 96 Бюджетного кодекса Российской Федерации от 31 июля 1998 г. №145-ФЗ с изменениями и дополнениями Совет сельского поселения </w:t>
      </w:r>
      <w:proofErr w:type="spellStart"/>
      <w:r w:rsidRPr="0069644C">
        <w:rPr>
          <w:rFonts w:ascii="Times New Roman" w:hAnsi="Times New Roman"/>
          <w:sz w:val="28"/>
          <w:szCs w:val="28"/>
        </w:rPr>
        <w:t>поселения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44C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69644C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район   Республики Башкортостан РЕШИЛ:</w:t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ind w:left="539" w:right="227" w:firstLine="539"/>
        <w:jc w:val="both"/>
        <w:rPr>
          <w:rFonts w:ascii="Times New Roman" w:hAnsi="Times New Roman"/>
          <w:sz w:val="28"/>
          <w:szCs w:val="28"/>
        </w:rPr>
      </w:pPr>
      <w:r w:rsidRPr="0069644C">
        <w:rPr>
          <w:rFonts w:ascii="Times New Roman" w:hAnsi="Times New Roman"/>
          <w:sz w:val="28"/>
          <w:szCs w:val="28"/>
        </w:rPr>
        <w:t xml:space="preserve">1. Принять расходы бюджета сельского поселения </w:t>
      </w:r>
      <w:proofErr w:type="spellStart"/>
      <w:r w:rsidRPr="0069644C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69644C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район РБ на 202</w:t>
      </w:r>
      <w:r>
        <w:rPr>
          <w:rFonts w:ascii="Times New Roman" w:hAnsi="Times New Roman"/>
          <w:sz w:val="28"/>
          <w:szCs w:val="28"/>
        </w:rPr>
        <w:t>4</w:t>
      </w:r>
      <w:r w:rsidRPr="0069644C">
        <w:rPr>
          <w:rFonts w:ascii="Times New Roman" w:hAnsi="Times New Roman"/>
          <w:sz w:val="28"/>
          <w:szCs w:val="28"/>
        </w:rPr>
        <w:t xml:space="preserve"> год.</w:t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ind w:left="539" w:right="227" w:firstLine="539"/>
        <w:jc w:val="both"/>
        <w:rPr>
          <w:rFonts w:ascii="Times New Roman" w:hAnsi="Times New Roman"/>
          <w:sz w:val="28"/>
          <w:szCs w:val="28"/>
        </w:rPr>
      </w:pPr>
      <w:r w:rsidRPr="0069644C">
        <w:rPr>
          <w:rFonts w:ascii="Times New Roman" w:hAnsi="Times New Roman"/>
          <w:sz w:val="28"/>
          <w:szCs w:val="28"/>
        </w:rPr>
        <w:t xml:space="preserve">2. Направить источники финансирования на покрытие дефицита бюджета сельского поселения </w:t>
      </w:r>
      <w:proofErr w:type="spellStart"/>
      <w:r w:rsidRPr="0069644C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69644C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69644C">
        <w:rPr>
          <w:rFonts w:ascii="Times New Roman" w:hAnsi="Times New Roman"/>
          <w:sz w:val="28"/>
          <w:szCs w:val="28"/>
        </w:rPr>
        <w:t xml:space="preserve"> район РБ на 202</w:t>
      </w:r>
      <w:r>
        <w:rPr>
          <w:rFonts w:ascii="Times New Roman" w:hAnsi="Times New Roman"/>
          <w:sz w:val="28"/>
          <w:szCs w:val="28"/>
        </w:rPr>
        <w:t>4</w:t>
      </w:r>
      <w:r w:rsidRPr="0069644C">
        <w:rPr>
          <w:rFonts w:ascii="Times New Roman" w:hAnsi="Times New Roman"/>
          <w:sz w:val="28"/>
          <w:szCs w:val="28"/>
        </w:rPr>
        <w:t xml:space="preserve"> год.</w:t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ind w:left="539" w:right="227" w:firstLine="539"/>
        <w:jc w:val="both"/>
        <w:rPr>
          <w:rFonts w:ascii="Times New Roman" w:hAnsi="Times New Roman"/>
          <w:bCs/>
          <w:sz w:val="28"/>
          <w:szCs w:val="28"/>
        </w:rPr>
      </w:pPr>
      <w:r w:rsidRPr="0069644C">
        <w:rPr>
          <w:rFonts w:ascii="Times New Roman" w:hAnsi="Times New Roman"/>
          <w:bCs/>
          <w:sz w:val="28"/>
          <w:szCs w:val="28"/>
        </w:rPr>
        <w:t>3. Контроль за исполнением настоявшего решения возложить на постоянную комиссию по бюджету, налогам и вопросам собственности.</w:t>
      </w: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4C" w:rsidRPr="0069644C" w:rsidRDefault="0069644C" w:rsidP="00696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44C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9644C" w:rsidRDefault="0069644C" w:rsidP="0069644C">
      <w:pPr>
        <w:pStyle w:val="1"/>
        <w:shd w:val="clear" w:color="auto" w:fill="auto"/>
        <w:tabs>
          <w:tab w:val="left" w:pos="1130"/>
        </w:tabs>
        <w:ind w:firstLine="0"/>
        <w:rPr>
          <w:lang w:eastAsia="ru-RU"/>
        </w:rPr>
      </w:pPr>
      <w:proofErr w:type="spellStart"/>
      <w:r w:rsidRPr="0069644C">
        <w:rPr>
          <w:lang w:eastAsia="ru-RU"/>
        </w:rPr>
        <w:t>Старосуллинский</w:t>
      </w:r>
      <w:proofErr w:type="spellEnd"/>
      <w:r w:rsidRPr="0069644C">
        <w:rPr>
          <w:lang w:eastAsia="ru-RU"/>
        </w:rPr>
        <w:t xml:space="preserve"> сельсовет:</w:t>
      </w:r>
      <w:r w:rsidRPr="0069644C">
        <w:rPr>
          <w:lang w:eastAsia="ru-RU"/>
        </w:rPr>
        <w:tab/>
        <w:t xml:space="preserve">     </w:t>
      </w:r>
      <w:r>
        <w:rPr>
          <w:lang w:eastAsia="ru-RU"/>
        </w:rPr>
        <w:t xml:space="preserve">                                                     </w:t>
      </w:r>
      <w:r w:rsidRPr="0069644C">
        <w:rPr>
          <w:lang w:eastAsia="ru-RU"/>
        </w:rPr>
        <w:t>Р.Х. Абдуллин</w:t>
      </w:r>
    </w:p>
    <w:p w:rsidR="001D0BA6" w:rsidRDefault="001D0BA6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  <w:sectPr w:rsidR="00354C15" w:rsidSect="004E3EF5">
          <w:pgSz w:w="11900" w:h="16840"/>
          <w:pgMar w:top="624" w:right="878" w:bottom="233" w:left="1222" w:header="196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354C15" w:rsidRPr="00354C15" w:rsidTr="00354C15">
        <w:tc>
          <w:tcPr>
            <w:tcW w:w="4916" w:type="dxa"/>
          </w:tcPr>
          <w:p w:rsidR="00354C15" w:rsidRPr="00354C15" w:rsidRDefault="00354C15" w:rsidP="00354C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hideMark/>
          </w:tcPr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 xml:space="preserve">к решению Совета сельского поселения </w:t>
            </w:r>
            <w:proofErr w:type="spellStart"/>
            <w:r w:rsidRPr="00354C15">
              <w:rPr>
                <w:rFonts w:ascii="Times New Roman" w:hAnsi="Times New Roman"/>
                <w:sz w:val="24"/>
                <w:szCs w:val="24"/>
              </w:rPr>
              <w:t>Старосуллинский</w:t>
            </w:r>
            <w:proofErr w:type="spellEnd"/>
            <w:r w:rsidRPr="0035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4C15">
              <w:rPr>
                <w:rFonts w:ascii="Times New Roman" w:hAnsi="Times New Roman"/>
                <w:sz w:val="24"/>
                <w:szCs w:val="24"/>
              </w:rPr>
              <w:t>сельсовет  муниципального</w:t>
            </w:r>
            <w:proofErr w:type="gramEnd"/>
            <w:r w:rsidRPr="00354C1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354C15">
              <w:rPr>
                <w:rFonts w:ascii="Times New Roman" w:hAnsi="Times New Roman"/>
                <w:sz w:val="24"/>
                <w:szCs w:val="24"/>
              </w:rPr>
              <w:t>Ермекеевский</w:t>
            </w:r>
            <w:proofErr w:type="spellEnd"/>
            <w:r w:rsidRPr="00354C15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</w:t>
            </w:r>
          </w:p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от 01 октября 2024 года №11/7</w:t>
            </w:r>
          </w:p>
        </w:tc>
      </w:tr>
    </w:tbl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C15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C1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54C15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Pr="00354C15">
        <w:rPr>
          <w:rFonts w:ascii="Times New Roman" w:hAnsi="Times New Roman"/>
          <w:sz w:val="28"/>
          <w:szCs w:val="28"/>
        </w:rPr>
        <w:t xml:space="preserve"> сельсовет</w:t>
      </w:r>
      <w:r w:rsidRPr="00354C15">
        <w:rPr>
          <w:rFonts w:ascii="Times New Roman" w:hAnsi="Times New Roman"/>
          <w:sz w:val="24"/>
          <w:szCs w:val="24"/>
        </w:rPr>
        <w:t xml:space="preserve">  </w:t>
      </w: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C1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54C15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354C1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C15">
        <w:rPr>
          <w:rFonts w:ascii="Times New Roman" w:hAnsi="Times New Roman"/>
          <w:sz w:val="28"/>
          <w:szCs w:val="28"/>
        </w:rPr>
        <w:t>на 2024 год</w:t>
      </w:r>
    </w:p>
    <w:p w:rsidR="00354C15" w:rsidRPr="00354C15" w:rsidRDefault="00354C15" w:rsidP="00354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C1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528"/>
      </w:tblGrid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0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0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0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354C15" w:rsidRPr="00354C15" w:rsidTr="00354C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5" w:rsidRPr="00354C15" w:rsidRDefault="00354C15" w:rsidP="00354C1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0"/>
              </w:rPr>
            </w:pPr>
            <w:r w:rsidRPr="00354C15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</w:tbl>
    <w:p w:rsidR="00354C15" w:rsidRPr="00354C15" w:rsidRDefault="00354C15" w:rsidP="00354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37F" w:rsidRDefault="005E737F" w:rsidP="00354C15">
      <w:pPr>
        <w:pStyle w:val="1"/>
        <w:shd w:val="clear" w:color="auto" w:fill="auto"/>
        <w:tabs>
          <w:tab w:val="left" w:pos="1130"/>
        </w:tabs>
        <w:ind w:left="3402" w:hanging="3402"/>
      </w:pPr>
    </w:p>
    <w:p w:rsidR="005E737F" w:rsidRDefault="005E737F" w:rsidP="0069644C">
      <w:pPr>
        <w:pStyle w:val="1"/>
        <w:shd w:val="clear" w:color="auto" w:fill="auto"/>
        <w:tabs>
          <w:tab w:val="left" w:pos="1130"/>
        </w:tabs>
        <w:ind w:firstLine="0"/>
      </w:pPr>
      <w:r>
        <w:t xml:space="preserve">      </w:t>
      </w:r>
    </w:p>
    <w:p w:rsid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</w:pPr>
    </w:p>
    <w:p w:rsid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  <w:sectPr w:rsidR="00354C15" w:rsidSect="00354C15">
          <w:pgSz w:w="16840" w:h="11900" w:orient="landscape"/>
          <w:pgMar w:top="878" w:right="233" w:bottom="1222" w:left="2977" w:header="196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5925" w:type="dxa"/>
        <w:tblLook w:val="04A0" w:firstRow="1" w:lastRow="0" w:firstColumn="1" w:lastColumn="0" w:noHBand="0" w:noVBand="1"/>
      </w:tblPr>
      <w:tblGrid>
        <w:gridCol w:w="1107"/>
        <w:gridCol w:w="2262"/>
        <w:gridCol w:w="466"/>
        <w:gridCol w:w="694"/>
        <w:gridCol w:w="1108"/>
        <w:gridCol w:w="556"/>
        <w:gridCol w:w="2056"/>
        <w:gridCol w:w="1357"/>
        <w:gridCol w:w="2126"/>
        <w:gridCol w:w="1701"/>
        <w:gridCol w:w="2256"/>
        <w:gridCol w:w="236"/>
      </w:tblGrid>
      <w:tr w:rsidR="00354C15" w:rsidRPr="00354C15" w:rsidTr="00354C15">
        <w:trPr>
          <w:trHeight w:val="1920"/>
        </w:trPr>
        <w:tc>
          <w:tcPr>
            <w:tcW w:w="1107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2262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46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694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1108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20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Приложение 2</w:t>
            </w:r>
            <w:r w:rsidRPr="00354C15">
              <w:rPr>
                <w:sz w:val="24"/>
                <w:szCs w:val="24"/>
              </w:rPr>
              <w:br/>
              <w:t>к решению Совета сельского поселения</w:t>
            </w:r>
            <w:r w:rsidRPr="00354C15">
              <w:rPr>
                <w:sz w:val="24"/>
                <w:szCs w:val="24"/>
              </w:rPr>
              <w:br/>
            </w:r>
            <w:proofErr w:type="spellStart"/>
            <w:r w:rsidRPr="00354C15">
              <w:rPr>
                <w:sz w:val="24"/>
                <w:szCs w:val="24"/>
              </w:rPr>
              <w:t>Старосуллинский</w:t>
            </w:r>
            <w:proofErr w:type="spellEnd"/>
            <w:r w:rsidRPr="00354C15">
              <w:rPr>
                <w:sz w:val="24"/>
                <w:szCs w:val="24"/>
              </w:rPr>
              <w:t xml:space="preserve"> сельсовет</w:t>
            </w:r>
            <w:r w:rsidRPr="00354C15">
              <w:rPr>
                <w:sz w:val="24"/>
                <w:szCs w:val="24"/>
              </w:rPr>
              <w:br/>
              <w:t xml:space="preserve">муниципального района </w:t>
            </w:r>
            <w:r w:rsidRPr="00354C15">
              <w:rPr>
                <w:sz w:val="24"/>
                <w:szCs w:val="24"/>
              </w:rPr>
              <w:br/>
            </w:r>
            <w:proofErr w:type="spellStart"/>
            <w:r w:rsidRPr="00354C15">
              <w:rPr>
                <w:sz w:val="24"/>
                <w:szCs w:val="24"/>
              </w:rPr>
              <w:t>Ермекеевский</w:t>
            </w:r>
            <w:proofErr w:type="spellEnd"/>
            <w:r w:rsidRPr="00354C15">
              <w:rPr>
                <w:sz w:val="24"/>
                <w:szCs w:val="24"/>
              </w:rPr>
              <w:t xml:space="preserve"> район</w:t>
            </w:r>
            <w:r w:rsidRPr="00354C15">
              <w:rPr>
                <w:sz w:val="24"/>
                <w:szCs w:val="24"/>
              </w:rPr>
              <w:br/>
              <w:t>Республики Башкортостан</w:t>
            </w:r>
            <w:r w:rsidRPr="00354C15">
              <w:rPr>
                <w:sz w:val="24"/>
                <w:szCs w:val="24"/>
              </w:rPr>
              <w:br/>
            </w:r>
            <w:proofErr w:type="gramStart"/>
            <w:r w:rsidRPr="00354C15">
              <w:rPr>
                <w:sz w:val="24"/>
                <w:szCs w:val="24"/>
              </w:rPr>
              <w:t>от  01</w:t>
            </w:r>
            <w:proofErr w:type="gramEnd"/>
            <w:r w:rsidRPr="00354C15">
              <w:rPr>
                <w:sz w:val="24"/>
                <w:szCs w:val="24"/>
              </w:rPr>
              <w:t xml:space="preserve"> октября  2024  года №11/7</w:t>
            </w:r>
          </w:p>
        </w:tc>
      </w:tr>
      <w:tr w:rsidR="00354C15" w:rsidRPr="00354C15" w:rsidTr="00354C15">
        <w:trPr>
          <w:gridAfter w:val="1"/>
          <w:wAfter w:w="236" w:type="dxa"/>
          <w:trHeight w:val="960"/>
        </w:trPr>
        <w:tc>
          <w:tcPr>
            <w:tcW w:w="15689" w:type="dxa"/>
            <w:gridSpan w:val="11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Поступления доходов в бюджет сельского поселения </w:t>
            </w:r>
            <w:proofErr w:type="spellStart"/>
            <w:r w:rsidRPr="00354C15">
              <w:rPr>
                <w:b/>
                <w:bCs/>
                <w:sz w:val="24"/>
                <w:szCs w:val="24"/>
              </w:rPr>
              <w:t>Старосуллинский</w:t>
            </w:r>
            <w:proofErr w:type="spellEnd"/>
            <w:r w:rsidRPr="00354C15">
              <w:rPr>
                <w:b/>
                <w:bCs/>
                <w:sz w:val="24"/>
                <w:szCs w:val="24"/>
              </w:rPr>
              <w:t xml:space="preserve"> сельсовет</w:t>
            </w:r>
            <w:r w:rsidRPr="00354C15">
              <w:rPr>
                <w:b/>
                <w:bCs/>
                <w:sz w:val="24"/>
                <w:szCs w:val="24"/>
              </w:rPr>
              <w:br/>
              <w:t xml:space="preserve">муниципального района </w:t>
            </w:r>
            <w:proofErr w:type="spellStart"/>
            <w:r w:rsidRPr="00354C15">
              <w:rPr>
                <w:b/>
                <w:bCs/>
                <w:sz w:val="24"/>
                <w:szCs w:val="24"/>
              </w:rPr>
              <w:t>Ермекеевский</w:t>
            </w:r>
            <w:proofErr w:type="spellEnd"/>
            <w:r w:rsidRPr="00354C15">
              <w:rPr>
                <w:b/>
                <w:bCs/>
                <w:sz w:val="24"/>
                <w:szCs w:val="24"/>
              </w:rPr>
              <w:t xml:space="preserve"> район Республики Башкортостан</w:t>
            </w:r>
            <w:r w:rsidRPr="00354C15">
              <w:rPr>
                <w:b/>
                <w:bCs/>
                <w:sz w:val="24"/>
                <w:szCs w:val="24"/>
              </w:rPr>
              <w:br/>
              <w:t>на 2024-2026 годы</w:t>
            </w:r>
          </w:p>
        </w:tc>
      </w:tr>
      <w:tr w:rsidR="00354C15" w:rsidRPr="00354C15" w:rsidTr="00354C15">
        <w:trPr>
          <w:gridAfter w:val="1"/>
          <w:wAfter w:w="236" w:type="dxa"/>
          <w:trHeight w:val="255"/>
        </w:trPr>
        <w:tc>
          <w:tcPr>
            <w:tcW w:w="15689" w:type="dxa"/>
            <w:gridSpan w:val="11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ед. изм. руб.</w:t>
            </w:r>
          </w:p>
        </w:tc>
      </w:tr>
      <w:tr w:rsidR="00354C15" w:rsidRPr="00354C15" w:rsidTr="00354C15">
        <w:trPr>
          <w:gridAfter w:val="1"/>
          <w:wAfter w:w="236" w:type="dxa"/>
          <w:trHeight w:val="255"/>
        </w:trPr>
        <w:tc>
          <w:tcPr>
            <w:tcW w:w="3369" w:type="dxa"/>
            <w:gridSpan w:val="2"/>
            <w:vMerge w:val="restart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6237" w:type="dxa"/>
            <w:gridSpan w:val="6"/>
            <w:vMerge w:val="restart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83" w:type="dxa"/>
            <w:gridSpan w:val="3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354C15" w:rsidRPr="00354C15" w:rsidTr="00354C15">
        <w:trPr>
          <w:gridAfter w:val="1"/>
          <w:wAfter w:w="236" w:type="dxa"/>
          <w:trHeight w:val="435"/>
        </w:trPr>
        <w:tc>
          <w:tcPr>
            <w:tcW w:w="3369" w:type="dxa"/>
            <w:gridSpan w:val="2"/>
            <w:vMerge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 текущий год</w:t>
            </w:r>
          </w:p>
        </w:tc>
        <w:tc>
          <w:tcPr>
            <w:tcW w:w="1701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 первый год планового периода</w:t>
            </w:r>
          </w:p>
        </w:tc>
        <w:tc>
          <w:tcPr>
            <w:tcW w:w="2256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 второй год планового периода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vMerge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1 00 00 000 00 0000 000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446 500,00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472 500,00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501 500,00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1 01 00 000 00 0000 000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80 000,00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120 000,00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1 01 02 000 01 0000 110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80 000,00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120 000,00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13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1 01 02 010 01 0000 110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80 000,00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120 000,00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57 000,00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56 000,00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58 000,00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1 05 03 000 01 0000 110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57 000,00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56 000,00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58 000,00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1 05 03 010 01 0000 110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57 000,00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56 000,00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58 000,00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1 06 00 000 00 0000 000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299 500,00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306 500,00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313 500,00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1 06 01 000 00 0000 110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38 500,00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45 500,00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52 500,00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1 06 01 030 10 0000 110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54C15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lastRenderedPageBreak/>
              <w:t xml:space="preserve">38 500,00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45 500,00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52 500,00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1 06 06 000 00 0000 110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261 000,00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261 000,00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261 000,00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1 06 06 030 00 0000 110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1 06 06 033 10 0000 110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4 000,00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1 06 06 040 00 0000 110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1 06 06 043 10 0000 110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257 000,00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1 11 00 000 00 0000 000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114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1 11 05 000 00 0000 120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1 11 05 070 00 0000 120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1 11 05 075 10 0000 120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10 000,00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2 00 00 000 00 0000 000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2 852 300,00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2 261 300,00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2 249 100,00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2 02 00 000 00 0000 000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2 852 300,00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2 261 300,00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2 249 100,00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2 02 10 000 00 0000 150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1 969 900,00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1 943 900,00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1 914 900,00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2 02 16 001 00 0000 150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</w:t>
            </w:r>
            <w:r w:rsidRPr="00354C15">
              <w:rPr>
                <w:sz w:val="24"/>
                <w:szCs w:val="24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lastRenderedPageBreak/>
              <w:t xml:space="preserve">1 969 900,00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1 943 900,00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1 914 900,00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2 02 16 001 10 0000 150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1 969 900,00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1 943 900,00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1 914 900,00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2 02 30 000 00 0000 150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148 400,00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163 400,00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180 200,00 </w:t>
            </w:r>
          </w:p>
        </w:tc>
      </w:tr>
      <w:tr w:rsidR="00354C15" w:rsidRPr="00354C15" w:rsidTr="00354C15">
        <w:trPr>
          <w:gridAfter w:val="1"/>
          <w:wAfter w:w="236" w:type="dxa"/>
          <w:trHeight w:val="69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2 02 35 118 00 0000 150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148 400,00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163 400,00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180 200,00 </w:t>
            </w:r>
          </w:p>
        </w:tc>
      </w:tr>
      <w:tr w:rsidR="00354C15" w:rsidRPr="00354C15" w:rsidTr="00354C15">
        <w:trPr>
          <w:gridAfter w:val="1"/>
          <w:wAfter w:w="236" w:type="dxa"/>
          <w:trHeight w:val="69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2 02 35 118 10 0000 150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148 400,00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163 400,00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180 200,00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2 02 40 000 00 0000 150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734 000,00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154 000,00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154 000,00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69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2 02 40 014 00 0000 150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234 000,00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154 000,00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154 000,00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91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2 02 40 014 10 0000 150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234 000,00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154 000,00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154 000,00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2 02 49 999 00 0000 150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</w:tr>
      <w:tr w:rsidR="00354C15" w:rsidRPr="00354C15" w:rsidTr="00354C15">
        <w:trPr>
          <w:gridAfter w:val="1"/>
          <w:wAfter w:w="236" w:type="dxa"/>
          <w:trHeight w:val="46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2 02 49 999 10 0000 150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</w:tr>
      <w:tr w:rsidR="00354C15" w:rsidRPr="00354C15" w:rsidTr="00354C15">
        <w:trPr>
          <w:gridAfter w:val="1"/>
          <w:wAfter w:w="236" w:type="dxa"/>
          <w:trHeight w:val="915"/>
        </w:trPr>
        <w:tc>
          <w:tcPr>
            <w:tcW w:w="3369" w:type="dxa"/>
            <w:gridSpan w:val="2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2 02 49 999 10 7404 150</w:t>
            </w:r>
          </w:p>
        </w:tc>
        <w:tc>
          <w:tcPr>
            <w:tcW w:w="6237" w:type="dxa"/>
            <w:gridSpan w:val="6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sz w:val="24"/>
                <w:szCs w:val="24"/>
              </w:rPr>
            </w:pPr>
            <w:r w:rsidRPr="00354C15">
              <w:rPr>
                <w:sz w:val="24"/>
                <w:szCs w:val="24"/>
              </w:rPr>
              <w:t xml:space="preserve">0,00 </w:t>
            </w:r>
          </w:p>
        </w:tc>
      </w:tr>
      <w:tr w:rsidR="00354C15" w:rsidRPr="00354C15" w:rsidTr="00354C15">
        <w:trPr>
          <w:gridAfter w:val="1"/>
          <w:wAfter w:w="236" w:type="dxa"/>
          <w:trHeight w:val="300"/>
        </w:trPr>
        <w:tc>
          <w:tcPr>
            <w:tcW w:w="9606" w:type="dxa"/>
            <w:gridSpan w:val="8"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212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3 298 800,00 </w:t>
            </w:r>
          </w:p>
        </w:tc>
        <w:tc>
          <w:tcPr>
            <w:tcW w:w="1701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2 733 800,00 </w:t>
            </w:r>
          </w:p>
        </w:tc>
        <w:tc>
          <w:tcPr>
            <w:tcW w:w="2256" w:type="dxa"/>
            <w:noWrap/>
            <w:hideMark/>
          </w:tcPr>
          <w:p w:rsidR="00354C15" w:rsidRPr="00354C15" w:rsidRDefault="00354C15" w:rsidP="00354C15">
            <w:pPr>
              <w:pStyle w:val="1"/>
              <w:tabs>
                <w:tab w:val="left" w:pos="1130"/>
              </w:tabs>
              <w:rPr>
                <w:b/>
                <w:bCs/>
                <w:sz w:val="24"/>
                <w:szCs w:val="24"/>
              </w:rPr>
            </w:pPr>
            <w:r w:rsidRPr="00354C15">
              <w:rPr>
                <w:b/>
                <w:bCs/>
                <w:sz w:val="24"/>
                <w:szCs w:val="24"/>
              </w:rPr>
              <w:t xml:space="preserve">2 750 600,00 </w:t>
            </w:r>
          </w:p>
        </w:tc>
      </w:tr>
    </w:tbl>
    <w:p w:rsidR="00354C15" w:rsidRP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354C15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  <w:r w:rsidRPr="00354C15">
        <w:rPr>
          <w:sz w:val="24"/>
          <w:szCs w:val="24"/>
        </w:rPr>
        <w:lastRenderedPageBreak/>
        <w:t xml:space="preserve"> </w:t>
      </w: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991FF9" w:rsidRPr="00991FF9" w:rsidTr="00F807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991FF9" w:rsidRPr="00991FF9" w:rsidTr="00F8074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Приложение 3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 решению Совета сельского поселения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Старосуллинский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района 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01 октября 2024 года № 11/7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сельского поселения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Старосуллинский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сельсовет муниципального района 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 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Республики Башкортостан на 2024 год и на плановый период 2025 и 2026 годов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разделам, подразделам, целевым статьям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видов расходов классификации расходов бюджетов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(в рублях)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  <w:bookmarkStart w:id="0" w:name="__bookmark_1"/>
      <w:bookmarkEnd w:id="0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991FF9" w:rsidRPr="00991FF9" w:rsidTr="00F80744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991FF9" w:rsidRPr="00991FF9" w:rsidTr="00F80744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991FF9" w:rsidRPr="00991FF9" w:rsidTr="00F8074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991FF9" w:rsidRPr="00991FF9" w:rsidTr="00F8074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991FF9" w:rsidRPr="00991FF9" w:rsidTr="00F8074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  <w:bookmarkStart w:id="1" w:name="__bookmark_2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991FF9" w:rsidRPr="00991FF9" w:rsidTr="00F80744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991FF9" w:rsidRPr="00991FF9" w:rsidTr="00F80744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91FF9" w:rsidRPr="00991FF9" w:rsidTr="00F8074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91FF9" w:rsidRPr="00991FF9" w:rsidTr="00F8074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3 798 800,00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2 750 600,00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2 504 260,76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2 210 800,00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1 528 180,38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1 528 180,38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Аппараты органов государственной власти Республики </w:t>
            </w: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1 528 180,38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1 093 937,14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429 443,24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169 200,00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11 000,00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856 159,24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512 858,16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512 858,16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115 118,92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115 118,92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343 301,08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343 301,08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343 301,08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343 301,08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41 580,00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41 580,00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41 580,00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41 580,00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41 580,00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8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4C15" w:rsidRDefault="00354C15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991FF9" w:rsidRPr="00991FF9" w:rsidTr="00F807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991FF9" w:rsidRPr="00991FF9" w:rsidTr="00F8074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Приложение 4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 решению Совета сельского поселения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Старосуллинский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района 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01 октября 2024 года № 11/7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сельского поселения 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Старосуллинский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 района 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видов расходов классификации расходов бюджетов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(в рублях)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991FF9" w:rsidRPr="00991FF9" w:rsidTr="00F80744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991FF9" w:rsidRPr="00991FF9" w:rsidTr="00F8074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991FF9" w:rsidRPr="00991FF9" w:rsidTr="00F8074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991FF9" w:rsidRPr="00991FF9" w:rsidTr="00F8074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991FF9" w:rsidRPr="00991FF9" w:rsidTr="00F80744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91FF9" w:rsidRPr="00991FF9" w:rsidTr="00F8074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91FF9" w:rsidRPr="00991FF9" w:rsidTr="00F8074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3 798 800,00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2 750 600,00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3 640 400,00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2 437 400,00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1 528 180,38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1 093 937,14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429 443,24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313 200,00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169 200,00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11 000,00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FF9" w:rsidRDefault="00991FF9" w:rsidP="0069644C">
      <w:pPr>
        <w:pStyle w:val="1"/>
        <w:shd w:val="clear" w:color="auto" w:fill="auto"/>
        <w:tabs>
          <w:tab w:val="left" w:pos="1130"/>
        </w:tabs>
        <w:ind w:firstLine="0"/>
        <w:rPr>
          <w:sz w:val="24"/>
          <w:szCs w:val="24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Pr="00991FF9" w:rsidRDefault="00991FF9" w:rsidP="00991FF9">
      <w:pPr>
        <w:rPr>
          <w:lang w:eastAsia="en-US"/>
        </w:rPr>
      </w:pPr>
    </w:p>
    <w:p w:rsidR="00991FF9" w:rsidRDefault="00991FF9" w:rsidP="00991FF9">
      <w:pPr>
        <w:tabs>
          <w:tab w:val="left" w:pos="13695"/>
        </w:tabs>
        <w:rPr>
          <w:lang w:eastAsia="en-US"/>
        </w:rPr>
      </w:pPr>
      <w:r>
        <w:rPr>
          <w:lang w:eastAsia="en-US"/>
        </w:rPr>
        <w:tab/>
        <w:t xml:space="preserve">                   </w:t>
      </w:r>
    </w:p>
    <w:p w:rsidR="00991FF9" w:rsidRDefault="00991FF9" w:rsidP="00991FF9">
      <w:pPr>
        <w:tabs>
          <w:tab w:val="left" w:pos="13695"/>
        </w:tabs>
        <w:rPr>
          <w:lang w:eastAsia="en-US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991FF9" w:rsidRPr="00991FF9" w:rsidTr="00F807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991FF9" w:rsidRPr="00991FF9" w:rsidTr="00F8074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Приложение 5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 решению Совета сельского поселения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Старосуллинский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района 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991FF9" w:rsidRPr="00991FF9" w:rsidRDefault="00991FF9" w:rsidP="00991FF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01 октября 2024 года № 11/7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Старосуллинский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 района 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991FF9" w:rsidRPr="00991FF9" w:rsidTr="00F8074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(в рублях)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991FF9" w:rsidRPr="00991FF9" w:rsidTr="00F80744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991FF9" w:rsidRPr="00991FF9" w:rsidTr="00F80744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Вед-во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991FF9" w:rsidRPr="00991FF9" w:rsidTr="00F8074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991FF9" w:rsidRPr="00991FF9" w:rsidTr="00F8074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991FF9" w:rsidRPr="00991FF9" w:rsidTr="00F8074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rPr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91FF9" w:rsidRPr="00991FF9" w:rsidTr="00F8074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991FF9" w:rsidRPr="00991FF9" w:rsidTr="00F80744">
        <w:trPr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991FF9" w:rsidRPr="00991FF9" w:rsidTr="00F80744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991FF9" w:rsidRPr="00991FF9" w:rsidTr="00F8074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91FF9" w:rsidRPr="00991FF9" w:rsidTr="00F8074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91FF9" w:rsidRPr="00991FF9" w:rsidTr="00F8074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1FF9" w:rsidRPr="00991FF9" w:rsidTr="00F8074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FF9" w:rsidRPr="00991FF9" w:rsidRDefault="00991FF9" w:rsidP="00991F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FF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3 798 800,00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2 750 600,00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Старосуллинский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3 798 800,00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2 750 600,00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сельских поселений муниципального района </w:t>
            </w:r>
            <w:proofErr w:type="spellStart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Ермекеевский</w:t>
            </w:r>
            <w:proofErr w:type="spellEnd"/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3 640 400,00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2 507 400,00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2 437 400,00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966 080,38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812 600,00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1 528 180,38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1 388 200,00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1 093 937,14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893 900,00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429 443,24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489 500,00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4 800,00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397 739,24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75 600,00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226 400,00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313 200,00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148 400,00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180 200,00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138 400,00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153 400,00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169 200,00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11 000,00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991FF9" w:rsidRPr="00991FF9" w:rsidTr="00F807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1FF9" w:rsidRPr="00991FF9" w:rsidRDefault="00991FF9" w:rsidP="00991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991FF9" w:rsidRPr="00991FF9" w:rsidRDefault="00991FF9" w:rsidP="00991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FF9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</w:tbl>
    <w:p w:rsidR="00991FF9" w:rsidRPr="00991FF9" w:rsidRDefault="00991FF9" w:rsidP="00991F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4C15" w:rsidRPr="00991FF9" w:rsidRDefault="00354C15" w:rsidP="00991FF9">
      <w:pPr>
        <w:tabs>
          <w:tab w:val="left" w:pos="1946"/>
        </w:tabs>
        <w:rPr>
          <w:lang w:eastAsia="en-US"/>
        </w:rPr>
        <w:sectPr w:rsidR="00354C15" w:rsidRPr="00991FF9" w:rsidSect="00354C15">
          <w:pgSz w:w="16840" w:h="11900" w:orient="landscape"/>
          <w:pgMar w:top="878" w:right="233" w:bottom="426" w:left="1134" w:header="196" w:footer="3" w:gutter="0"/>
          <w:cols w:space="720"/>
          <w:noEndnote/>
          <w:docGrid w:linePitch="360"/>
        </w:sectPr>
      </w:pPr>
    </w:p>
    <w:p w:rsidR="004E3EF5" w:rsidRPr="00354C15" w:rsidRDefault="004E3EF5" w:rsidP="00991FF9">
      <w:pPr>
        <w:pStyle w:val="1"/>
        <w:shd w:val="clear" w:color="auto" w:fill="auto"/>
        <w:spacing w:after="220"/>
        <w:ind w:firstLine="0"/>
        <w:rPr>
          <w:sz w:val="24"/>
          <w:szCs w:val="24"/>
        </w:rPr>
      </w:pPr>
      <w:bookmarkStart w:id="2" w:name="_GoBack"/>
      <w:bookmarkEnd w:id="2"/>
    </w:p>
    <w:sectPr w:rsidR="004E3EF5" w:rsidRPr="00354C15" w:rsidSect="00CF7A2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C9" w:rsidRDefault="009842C9" w:rsidP="00D244A9">
      <w:pPr>
        <w:spacing w:after="0" w:line="240" w:lineRule="auto"/>
      </w:pPr>
      <w:r>
        <w:separator/>
      </w:r>
    </w:p>
  </w:endnote>
  <w:endnote w:type="continuationSeparator" w:id="0">
    <w:p w:rsidR="009842C9" w:rsidRDefault="009842C9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C9" w:rsidRDefault="009842C9" w:rsidP="00D244A9">
      <w:pPr>
        <w:spacing w:after="0" w:line="240" w:lineRule="auto"/>
      </w:pPr>
      <w:r>
        <w:separator/>
      </w:r>
    </w:p>
  </w:footnote>
  <w:footnote w:type="continuationSeparator" w:id="0">
    <w:p w:rsidR="009842C9" w:rsidRDefault="009842C9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54C15" w:rsidRPr="00CF7A25" w:rsidRDefault="00354C15">
        <w:pPr>
          <w:pStyle w:val="a8"/>
          <w:jc w:val="center"/>
          <w:rPr>
            <w:rFonts w:ascii="Times New Roman" w:hAnsi="Times New Roman"/>
          </w:rPr>
        </w:pPr>
        <w:r w:rsidRPr="00CF7A25">
          <w:rPr>
            <w:rFonts w:ascii="Times New Roman" w:hAnsi="Times New Roman"/>
          </w:rPr>
          <w:fldChar w:fldCharType="begin"/>
        </w:r>
        <w:r w:rsidRPr="00CF7A25">
          <w:rPr>
            <w:rFonts w:ascii="Times New Roman" w:hAnsi="Times New Roman"/>
          </w:rPr>
          <w:instrText>PAGE   \* MERGEFORMAT</w:instrText>
        </w:r>
        <w:r w:rsidRPr="00CF7A2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CF7A25">
          <w:rPr>
            <w:rFonts w:ascii="Times New Roman" w:hAnsi="Times New Roman"/>
          </w:rPr>
          <w:fldChar w:fldCharType="end"/>
        </w:r>
      </w:p>
    </w:sdtContent>
  </w:sdt>
  <w:p w:rsidR="00354C15" w:rsidRDefault="00354C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D0A89"/>
    <w:multiLevelType w:val="multilevel"/>
    <w:tmpl w:val="BEDA2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0BA6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54C15"/>
    <w:rsid w:val="0039447A"/>
    <w:rsid w:val="003A1520"/>
    <w:rsid w:val="003A3067"/>
    <w:rsid w:val="003A52A6"/>
    <w:rsid w:val="003D6272"/>
    <w:rsid w:val="003E7943"/>
    <w:rsid w:val="003F5792"/>
    <w:rsid w:val="00414835"/>
    <w:rsid w:val="00416DAE"/>
    <w:rsid w:val="00434392"/>
    <w:rsid w:val="00434799"/>
    <w:rsid w:val="00462693"/>
    <w:rsid w:val="00464D4F"/>
    <w:rsid w:val="00471A9E"/>
    <w:rsid w:val="00474BEC"/>
    <w:rsid w:val="00494CA1"/>
    <w:rsid w:val="004E3EF5"/>
    <w:rsid w:val="004F33CA"/>
    <w:rsid w:val="00501C07"/>
    <w:rsid w:val="005528B9"/>
    <w:rsid w:val="00595E4D"/>
    <w:rsid w:val="005C2518"/>
    <w:rsid w:val="005E737F"/>
    <w:rsid w:val="005E78B4"/>
    <w:rsid w:val="00622E25"/>
    <w:rsid w:val="00631022"/>
    <w:rsid w:val="006447AA"/>
    <w:rsid w:val="0064790A"/>
    <w:rsid w:val="00661C6F"/>
    <w:rsid w:val="0069644C"/>
    <w:rsid w:val="00716144"/>
    <w:rsid w:val="0071733A"/>
    <w:rsid w:val="00742CB1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842C9"/>
    <w:rsid w:val="009856E7"/>
    <w:rsid w:val="00991FF9"/>
    <w:rsid w:val="00992F81"/>
    <w:rsid w:val="009974F0"/>
    <w:rsid w:val="009D0BF3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2D3C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2EA6"/>
    <w:rsid w:val="00CF7A25"/>
    <w:rsid w:val="00D04239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553"/>
  <w15:docId w15:val="{9D5A9727-A3AA-4E43-9875-8ADBA3C9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8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1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"/>
    <w:rsid w:val="004E3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4E3EF5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4E3E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E3EF5"/>
    <w:rPr>
      <w:rFonts w:ascii="Tahoma" w:eastAsia="Tahoma" w:hAnsi="Tahoma" w:cs="Tahoma"/>
      <w:color w:val="434B5E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3EF5"/>
    <w:pPr>
      <w:widowControl w:val="0"/>
      <w:shd w:val="clear" w:color="auto" w:fill="FFFFFF"/>
      <w:spacing w:after="0" w:line="240" w:lineRule="auto"/>
      <w:jc w:val="righ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E3EF5"/>
    <w:pPr>
      <w:widowControl w:val="0"/>
      <w:shd w:val="clear" w:color="auto" w:fill="FFFFFF"/>
      <w:spacing w:after="100" w:line="240" w:lineRule="auto"/>
      <w:ind w:left="6460"/>
    </w:pPr>
    <w:rPr>
      <w:rFonts w:ascii="Tahoma" w:eastAsia="Tahoma" w:hAnsi="Tahoma" w:cs="Tahoma"/>
      <w:color w:val="434B5E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9263-51A3-4F3A-BD98-6EA023C3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14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Professional</cp:lastModifiedBy>
  <cp:revision>49</cp:revision>
  <cp:lastPrinted>2024-10-18T04:35:00Z</cp:lastPrinted>
  <dcterms:created xsi:type="dcterms:W3CDTF">2024-03-06T06:40:00Z</dcterms:created>
  <dcterms:modified xsi:type="dcterms:W3CDTF">2024-10-28T09:43:00Z</dcterms:modified>
</cp:coreProperties>
</file>