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</w:t>
      </w:r>
      <w:r w:rsidR="00C86027" w:rsidRPr="00C86027">
        <w:rPr>
          <w:noProof/>
          <w:sz w:val="26"/>
          <w:szCs w:val="26"/>
        </w:rPr>
        <w:t>3</w:t>
      </w:r>
      <w:r w:rsidR="00D4019B">
        <w:rPr>
          <w:noProof/>
          <w:sz w:val="26"/>
          <w:szCs w:val="26"/>
        </w:rPr>
        <w:t>/</w:t>
      </w:r>
      <w:r w:rsidR="002039FE">
        <w:rPr>
          <w:noProof/>
          <w:sz w:val="26"/>
          <w:szCs w:val="26"/>
        </w:rPr>
        <w:t>6</w:t>
      </w:r>
      <w:r w:rsidRPr="00C86027">
        <w:rPr>
          <w:noProof/>
          <w:sz w:val="26"/>
          <w:szCs w:val="26"/>
        </w:rPr>
        <w:t xml:space="preserve">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« </w:t>
      </w:r>
      <w:r w:rsidR="00D4019B">
        <w:rPr>
          <w:noProof/>
          <w:sz w:val="26"/>
          <w:szCs w:val="26"/>
        </w:rPr>
        <w:t>24</w:t>
      </w:r>
      <w:r w:rsidRPr="00C86027">
        <w:rPr>
          <w:noProof/>
          <w:sz w:val="26"/>
          <w:szCs w:val="26"/>
        </w:rPr>
        <w:t xml:space="preserve"> » </w:t>
      </w:r>
      <w:r w:rsidR="001E08D3">
        <w:rPr>
          <w:noProof/>
          <w:sz w:val="26"/>
          <w:szCs w:val="26"/>
        </w:rPr>
        <w:t>ноябрь</w:t>
      </w:r>
      <w:r w:rsidRPr="00C86027">
        <w:rPr>
          <w:noProof/>
          <w:sz w:val="26"/>
          <w:szCs w:val="26"/>
        </w:rPr>
        <w:t xml:space="preserve"> 202</w:t>
      </w:r>
      <w:r w:rsidR="00D4019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й.                                                           « </w:t>
      </w:r>
      <w:r w:rsidR="00D4019B">
        <w:rPr>
          <w:noProof/>
          <w:sz w:val="26"/>
          <w:szCs w:val="26"/>
        </w:rPr>
        <w:t>24</w:t>
      </w:r>
      <w:r w:rsidRPr="00C86027">
        <w:rPr>
          <w:noProof/>
          <w:sz w:val="26"/>
          <w:szCs w:val="26"/>
        </w:rPr>
        <w:t xml:space="preserve"> » </w:t>
      </w:r>
      <w:r w:rsidR="001E08D3">
        <w:rPr>
          <w:noProof/>
          <w:sz w:val="26"/>
          <w:szCs w:val="26"/>
        </w:rPr>
        <w:t>ноября</w:t>
      </w:r>
      <w:r w:rsidRPr="00C86027">
        <w:rPr>
          <w:noProof/>
          <w:sz w:val="26"/>
          <w:szCs w:val="26"/>
        </w:rPr>
        <w:t xml:space="preserve"> 202</w:t>
      </w:r>
      <w:r w:rsidR="00D4019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г</w:t>
      </w:r>
    </w:p>
    <w:p w:rsidR="00A1751F" w:rsidRPr="00C86027" w:rsidRDefault="00A1751F" w:rsidP="00A1751F">
      <w:pPr>
        <w:adjustRightInd/>
        <w:spacing w:before="8"/>
        <w:rPr>
          <w:rFonts w:eastAsia="Times New Roman" w:cs="Times New Roman"/>
          <w:sz w:val="26"/>
          <w:szCs w:val="26"/>
          <w:lang w:eastAsia="en-US"/>
        </w:rPr>
      </w:pPr>
    </w:p>
    <w:p w:rsidR="00426169" w:rsidRPr="00E1416A" w:rsidRDefault="00426169" w:rsidP="00426169">
      <w:pPr>
        <w:tabs>
          <w:tab w:val="left" w:pos="6930"/>
        </w:tabs>
        <w:rPr>
          <w:rFonts w:cs="Times New Roman"/>
          <w:sz w:val="12"/>
          <w:szCs w:val="16"/>
        </w:rPr>
      </w:pPr>
    </w:p>
    <w:p w:rsidR="002039FE" w:rsidRPr="00E1416A" w:rsidRDefault="002039FE" w:rsidP="002039FE">
      <w:pPr>
        <w:jc w:val="both"/>
        <w:rPr>
          <w:rFonts w:cs="Times New Roman"/>
          <w:b/>
          <w:sz w:val="28"/>
          <w:szCs w:val="28"/>
        </w:rPr>
      </w:pPr>
      <w:r w:rsidRPr="00E1416A">
        <w:rPr>
          <w:rFonts w:cs="Times New Roman"/>
          <w:b/>
          <w:sz w:val="28"/>
          <w:szCs w:val="28"/>
        </w:rPr>
        <w:t xml:space="preserve">           О публичных слушаниях по проекту решения совета сельского поселения </w:t>
      </w:r>
      <w:proofErr w:type="spellStart"/>
      <w:r w:rsidRPr="00E1416A">
        <w:rPr>
          <w:rFonts w:cs="Times New Roman"/>
          <w:b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b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b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E1416A">
        <w:rPr>
          <w:rFonts w:cs="Times New Roman"/>
          <w:b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b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b/>
          <w:sz w:val="28"/>
          <w:szCs w:val="28"/>
        </w:rPr>
        <w:t xml:space="preserve"> район Республики Башкортостан на 202</w:t>
      </w:r>
      <w:r w:rsidR="00D4019B">
        <w:rPr>
          <w:rFonts w:cs="Times New Roman"/>
          <w:b/>
          <w:sz w:val="28"/>
          <w:szCs w:val="28"/>
        </w:rPr>
        <w:t>4</w:t>
      </w:r>
      <w:r w:rsidRPr="00E1416A">
        <w:rPr>
          <w:rFonts w:cs="Times New Roman"/>
          <w:b/>
          <w:sz w:val="28"/>
          <w:szCs w:val="28"/>
        </w:rPr>
        <w:t xml:space="preserve"> год, плановый период 202</w:t>
      </w:r>
      <w:r w:rsidR="00D4019B">
        <w:rPr>
          <w:rFonts w:cs="Times New Roman"/>
          <w:b/>
          <w:sz w:val="28"/>
          <w:szCs w:val="28"/>
        </w:rPr>
        <w:t>5</w:t>
      </w:r>
      <w:r w:rsidRPr="00E1416A">
        <w:rPr>
          <w:rFonts w:cs="Times New Roman"/>
          <w:b/>
          <w:sz w:val="28"/>
          <w:szCs w:val="28"/>
        </w:rPr>
        <w:t xml:space="preserve"> и 202</w:t>
      </w:r>
      <w:r w:rsidR="00D4019B">
        <w:rPr>
          <w:rFonts w:cs="Times New Roman"/>
          <w:b/>
          <w:sz w:val="28"/>
          <w:szCs w:val="28"/>
        </w:rPr>
        <w:t>6</w:t>
      </w:r>
      <w:r w:rsidRPr="00E1416A">
        <w:rPr>
          <w:rFonts w:cs="Times New Roman"/>
          <w:b/>
          <w:sz w:val="28"/>
          <w:szCs w:val="28"/>
        </w:rPr>
        <w:t xml:space="preserve"> годов»</w:t>
      </w:r>
    </w:p>
    <w:p w:rsidR="002039FE" w:rsidRPr="00E1416A" w:rsidRDefault="002039FE" w:rsidP="002039FE">
      <w:pPr>
        <w:jc w:val="both"/>
        <w:rPr>
          <w:rFonts w:cs="Times New Roman"/>
          <w:sz w:val="28"/>
          <w:szCs w:val="28"/>
        </w:rPr>
      </w:pPr>
    </w:p>
    <w:p w:rsidR="002039FE" w:rsidRPr="00E1416A" w:rsidRDefault="002039FE" w:rsidP="002039FE">
      <w:pPr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t xml:space="preserve">    В соответствии со статьей 28 Федерального </w:t>
      </w:r>
      <w:proofErr w:type="gramStart"/>
      <w:r w:rsidRPr="00E1416A">
        <w:rPr>
          <w:rFonts w:cs="Times New Roman"/>
          <w:sz w:val="28"/>
          <w:szCs w:val="28"/>
        </w:rPr>
        <w:t>закона  «</w:t>
      </w:r>
      <w:proofErr w:type="gramEnd"/>
      <w:r w:rsidRPr="00E1416A">
        <w:rPr>
          <w:rFonts w:cs="Times New Roman"/>
          <w:sz w:val="28"/>
          <w:szCs w:val="28"/>
        </w:rPr>
        <w:t>Об общих принципах организации местного самоуправления в Российской Федерации» от 06.10.2003 года №131-ФЗ</w:t>
      </w:r>
    </w:p>
    <w:p w:rsidR="002039FE" w:rsidRPr="00E1416A" w:rsidRDefault="002039FE" w:rsidP="002039FE">
      <w:pPr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tab/>
        <w:t xml:space="preserve">Совет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 РЕШИЛ:</w:t>
      </w:r>
    </w:p>
    <w:p w:rsidR="002039FE" w:rsidRPr="00E1416A" w:rsidRDefault="002039FE" w:rsidP="002039FE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t xml:space="preserve">Назначить публичные слушания по проекту  решения Совета  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 на 202</w:t>
      </w:r>
      <w:r w:rsidR="00E1416A" w:rsidRPr="00E1416A">
        <w:rPr>
          <w:rFonts w:cs="Times New Roman"/>
          <w:sz w:val="28"/>
          <w:szCs w:val="28"/>
        </w:rPr>
        <w:t>3</w:t>
      </w:r>
      <w:r w:rsidRPr="00E1416A">
        <w:rPr>
          <w:rFonts w:cs="Times New Roman"/>
          <w:sz w:val="28"/>
          <w:szCs w:val="28"/>
        </w:rPr>
        <w:t xml:space="preserve"> год, плановый период 202</w:t>
      </w:r>
      <w:r w:rsidR="00E1416A" w:rsidRPr="00E1416A">
        <w:rPr>
          <w:rFonts w:cs="Times New Roman"/>
          <w:sz w:val="28"/>
          <w:szCs w:val="28"/>
        </w:rPr>
        <w:t>4</w:t>
      </w:r>
      <w:r w:rsidRPr="00E1416A">
        <w:rPr>
          <w:rFonts w:cs="Times New Roman"/>
          <w:sz w:val="28"/>
          <w:szCs w:val="28"/>
        </w:rPr>
        <w:t xml:space="preserve"> и 202</w:t>
      </w:r>
      <w:r w:rsidR="00E1416A" w:rsidRPr="00E1416A">
        <w:rPr>
          <w:rFonts w:cs="Times New Roman"/>
          <w:sz w:val="28"/>
          <w:szCs w:val="28"/>
        </w:rPr>
        <w:t>5</w:t>
      </w:r>
      <w:r w:rsidRPr="00E1416A">
        <w:rPr>
          <w:rFonts w:cs="Times New Roman"/>
          <w:sz w:val="28"/>
          <w:szCs w:val="28"/>
        </w:rPr>
        <w:t xml:space="preserve"> годов»  на </w:t>
      </w:r>
      <w:r w:rsidR="00E82743">
        <w:rPr>
          <w:rFonts w:cs="Times New Roman"/>
          <w:sz w:val="28"/>
          <w:szCs w:val="28"/>
        </w:rPr>
        <w:t>1</w:t>
      </w:r>
      <w:r w:rsidRPr="00E1416A">
        <w:rPr>
          <w:rFonts w:cs="Times New Roman"/>
          <w:sz w:val="28"/>
          <w:szCs w:val="28"/>
        </w:rPr>
        <w:t>1</w:t>
      </w:r>
      <w:r w:rsidR="00015848">
        <w:rPr>
          <w:rFonts w:cs="Times New Roman"/>
          <w:sz w:val="28"/>
          <w:szCs w:val="28"/>
        </w:rPr>
        <w:t xml:space="preserve"> </w:t>
      </w:r>
      <w:r w:rsidRPr="00E1416A">
        <w:rPr>
          <w:rFonts w:cs="Times New Roman"/>
          <w:sz w:val="28"/>
          <w:szCs w:val="28"/>
        </w:rPr>
        <w:t>декабря 202</w:t>
      </w:r>
      <w:r w:rsidR="00E1416A" w:rsidRPr="00E1416A">
        <w:rPr>
          <w:rFonts w:cs="Times New Roman"/>
          <w:sz w:val="28"/>
          <w:szCs w:val="28"/>
        </w:rPr>
        <w:t>2</w:t>
      </w:r>
      <w:r w:rsidRPr="00E1416A">
        <w:rPr>
          <w:rFonts w:cs="Times New Roman"/>
          <w:sz w:val="28"/>
          <w:szCs w:val="28"/>
        </w:rPr>
        <w:t xml:space="preserve"> года (время и место проведения: 14.00 часов, в здании СДК с. Старые </w:t>
      </w:r>
      <w:proofErr w:type="spellStart"/>
      <w:r w:rsidRPr="00E1416A">
        <w:rPr>
          <w:rFonts w:cs="Times New Roman"/>
          <w:sz w:val="28"/>
          <w:szCs w:val="28"/>
        </w:rPr>
        <w:t>Сулли</w:t>
      </w:r>
      <w:proofErr w:type="spellEnd"/>
      <w:r w:rsidRPr="00E1416A">
        <w:rPr>
          <w:rFonts w:cs="Times New Roman"/>
          <w:sz w:val="28"/>
          <w:szCs w:val="28"/>
        </w:rPr>
        <w:t>).</w:t>
      </w:r>
    </w:p>
    <w:p w:rsidR="002039FE" w:rsidRPr="00E1416A" w:rsidRDefault="002039FE" w:rsidP="002039FE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t>Определить следующий состав комиссии по подготовке и проведению публичных слушаний:</w:t>
      </w:r>
    </w:p>
    <w:p w:rsidR="002039FE" w:rsidRPr="00E1416A" w:rsidRDefault="002039FE" w:rsidP="002039FE">
      <w:pPr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t xml:space="preserve">            Абдуллин Р.Х. - глава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Башкортостан, председатель;  </w:t>
      </w:r>
    </w:p>
    <w:p w:rsidR="002039FE" w:rsidRPr="00E1416A" w:rsidRDefault="002039FE" w:rsidP="002039FE">
      <w:pPr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t xml:space="preserve">           Головин А.Н. – председатель постоянной комиссии Совета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РБ по бюджету, налогам, вопросам муниципальной собственности;          </w:t>
      </w:r>
    </w:p>
    <w:p w:rsidR="002039FE" w:rsidRPr="00E1416A" w:rsidRDefault="002039FE" w:rsidP="002039FE">
      <w:pPr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t xml:space="preserve">            </w:t>
      </w:r>
      <w:proofErr w:type="spellStart"/>
      <w:r w:rsidRPr="00E1416A">
        <w:rPr>
          <w:rFonts w:cs="Times New Roman"/>
          <w:sz w:val="28"/>
          <w:szCs w:val="28"/>
        </w:rPr>
        <w:t>Кутлуева</w:t>
      </w:r>
      <w:proofErr w:type="spellEnd"/>
      <w:r w:rsidRPr="00E1416A">
        <w:rPr>
          <w:rFonts w:cs="Times New Roman"/>
          <w:sz w:val="28"/>
          <w:szCs w:val="28"/>
        </w:rPr>
        <w:t xml:space="preserve"> Г.З. - секретарь комиссии, депутат Совета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Башкортостан;</w:t>
      </w:r>
    </w:p>
    <w:p w:rsidR="002039FE" w:rsidRPr="00E1416A" w:rsidRDefault="002039FE" w:rsidP="002039FE">
      <w:pPr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t xml:space="preserve"> Организацию и проведение публичных слушаний по проекту решения Совета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РБ «О бюджете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 на 202</w:t>
      </w:r>
      <w:r w:rsidR="00D4019B">
        <w:rPr>
          <w:rFonts w:cs="Times New Roman"/>
          <w:sz w:val="28"/>
          <w:szCs w:val="28"/>
        </w:rPr>
        <w:t>4</w:t>
      </w:r>
      <w:r w:rsidRPr="00E1416A">
        <w:rPr>
          <w:rFonts w:cs="Times New Roman"/>
          <w:sz w:val="28"/>
          <w:szCs w:val="28"/>
        </w:rPr>
        <w:t xml:space="preserve"> год, плановый период 202</w:t>
      </w:r>
      <w:r w:rsidR="00D4019B">
        <w:rPr>
          <w:rFonts w:cs="Times New Roman"/>
          <w:sz w:val="28"/>
          <w:szCs w:val="28"/>
        </w:rPr>
        <w:t>5</w:t>
      </w:r>
      <w:r w:rsidRPr="00E1416A">
        <w:rPr>
          <w:rFonts w:cs="Times New Roman"/>
          <w:sz w:val="28"/>
          <w:szCs w:val="28"/>
        </w:rPr>
        <w:t xml:space="preserve"> и 202</w:t>
      </w:r>
      <w:r w:rsidR="00D4019B">
        <w:rPr>
          <w:rFonts w:cs="Times New Roman"/>
          <w:sz w:val="28"/>
          <w:szCs w:val="28"/>
        </w:rPr>
        <w:t>6</w:t>
      </w:r>
      <w:r w:rsidRPr="00E1416A">
        <w:rPr>
          <w:rFonts w:cs="Times New Roman"/>
          <w:sz w:val="28"/>
          <w:szCs w:val="28"/>
        </w:rPr>
        <w:t xml:space="preserve"> годов» возложить на комиссию по подготовке и проведению публичных слушаний.</w:t>
      </w:r>
    </w:p>
    <w:p w:rsidR="002039FE" w:rsidRPr="00E1416A" w:rsidRDefault="002039FE" w:rsidP="002039FE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lastRenderedPageBreak/>
        <w:t xml:space="preserve">Установить, что письменные предложения жителей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 направляются в Совет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 (по адресу: с. Старые </w:t>
      </w:r>
      <w:proofErr w:type="spellStart"/>
      <w:r w:rsidRPr="00E1416A">
        <w:rPr>
          <w:rFonts w:cs="Times New Roman"/>
          <w:sz w:val="28"/>
          <w:szCs w:val="28"/>
        </w:rPr>
        <w:t>Сулли</w:t>
      </w:r>
      <w:proofErr w:type="spellEnd"/>
      <w:r w:rsidRPr="00E1416A">
        <w:rPr>
          <w:rFonts w:cs="Times New Roman"/>
          <w:sz w:val="28"/>
          <w:szCs w:val="28"/>
        </w:rPr>
        <w:t xml:space="preserve">, ул. </w:t>
      </w:r>
      <w:r w:rsidR="00E82743">
        <w:rPr>
          <w:rFonts w:cs="Times New Roman"/>
          <w:sz w:val="28"/>
          <w:szCs w:val="28"/>
        </w:rPr>
        <w:t>Школьная 155</w:t>
      </w:r>
      <w:bookmarkStart w:id="0" w:name="_GoBack"/>
      <w:bookmarkEnd w:id="0"/>
      <w:r w:rsidRPr="00E1416A">
        <w:rPr>
          <w:rFonts w:cs="Times New Roman"/>
          <w:sz w:val="28"/>
          <w:szCs w:val="28"/>
        </w:rPr>
        <w:t>) до 08 декабря 202</w:t>
      </w:r>
      <w:r w:rsidR="00D4019B">
        <w:rPr>
          <w:rFonts w:cs="Times New Roman"/>
          <w:sz w:val="28"/>
          <w:szCs w:val="28"/>
        </w:rPr>
        <w:t>3</w:t>
      </w:r>
      <w:r w:rsidRPr="00E1416A">
        <w:rPr>
          <w:rFonts w:cs="Times New Roman"/>
          <w:sz w:val="28"/>
          <w:szCs w:val="28"/>
        </w:rPr>
        <w:t xml:space="preserve"> года.</w:t>
      </w:r>
    </w:p>
    <w:p w:rsidR="002039FE" w:rsidRPr="00E1416A" w:rsidRDefault="002039FE" w:rsidP="002039FE">
      <w:pPr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t xml:space="preserve">           4.  Проект решения Совета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 на 202</w:t>
      </w:r>
      <w:r w:rsidR="00D4019B">
        <w:rPr>
          <w:rFonts w:cs="Times New Roman"/>
          <w:sz w:val="28"/>
          <w:szCs w:val="28"/>
        </w:rPr>
        <w:t>4</w:t>
      </w:r>
      <w:r w:rsidRPr="00E1416A">
        <w:rPr>
          <w:rFonts w:cs="Times New Roman"/>
          <w:sz w:val="28"/>
          <w:szCs w:val="28"/>
        </w:rPr>
        <w:t xml:space="preserve"> год и плановый период 202</w:t>
      </w:r>
      <w:r w:rsidR="00D4019B">
        <w:rPr>
          <w:rFonts w:cs="Times New Roman"/>
          <w:sz w:val="28"/>
          <w:szCs w:val="28"/>
        </w:rPr>
        <w:t>5</w:t>
      </w:r>
      <w:r w:rsidRPr="00E1416A">
        <w:rPr>
          <w:rFonts w:cs="Times New Roman"/>
          <w:sz w:val="28"/>
          <w:szCs w:val="28"/>
        </w:rPr>
        <w:t xml:space="preserve"> и 202</w:t>
      </w:r>
      <w:r w:rsidR="00D4019B">
        <w:rPr>
          <w:rFonts w:cs="Times New Roman"/>
          <w:sz w:val="28"/>
          <w:szCs w:val="28"/>
        </w:rPr>
        <w:t>6</w:t>
      </w:r>
      <w:r w:rsidRPr="00E1416A">
        <w:rPr>
          <w:rFonts w:cs="Times New Roman"/>
          <w:sz w:val="28"/>
          <w:szCs w:val="28"/>
        </w:rPr>
        <w:t xml:space="preserve"> годов» разместить на сайте администрации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Башкортостан, обнародовать на информационных стендах в администрации  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Башкортостан. </w:t>
      </w:r>
    </w:p>
    <w:p w:rsidR="002039FE" w:rsidRPr="00E1416A" w:rsidRDefault="002039FE" w:rsidP="002039FE">
      <w:pPr>
        <w:rPr>
          <w:rFonts w:cs="Times New Roman"/>
          <w:sz w:val="28"/>
          <w:szCs w:val="28"/>
        </w:rPr>
      </w:pPr>
    </w:p>
    <w:p w:rsidR="002039FE" w:rsidRDefault="002039FE" w:rsidP="002039FE">
      <w:pPr>
        <w:rPr>
          <w:rFonts w:cs="Times New Roman"/>
          <w:sz w:val="28"/>
          <w:szCs w:val="28"/>
        </w:rPr>
      </w:pPr>
    </w:p>
    <w:p w:rsidR="00015848" w:rsidRDefault="00015848" w:rsidP="002039FE">
      <w:pPr>
        <w:rPr>
          <w:rFonts w:cs="Times New Roman"/>
          <w:sz w:val="28"/>
          <w:szCs w:val="28"/>
        </w:rPr>
      </w:pPr>
    </w:p>
    <w:p w:rsidR="00015848" w:rsidRDefault="00015848" w:rsidP="002039FE">
      <w:pPr>
        <w:rPr>
          <w:rFonts w:cs="Times New Roman"/>
          <w:sz w:val="28"/>
          <w:szCs w:val="28"/>
        </w:rPr>
      </w:pPr>
    </w:p>
    <w:p w:rsidR="00015848" w:rsidRPr="00E1416A" w:rsidRDefault="00015848" w:rsidP="002039FE">
      <w:pPr>
        <w:rPr>
          <w:rFonts w:cs="Times New Roman"/>
          <w:sz w:val="28"/>
          <w:szCs w:val="28"/>
        </w:rPr>
      </w:pPr>
    </w:p>
    <w:p w:rsidR="002039FE" w:rsidRPr="00E1416A" w:rsidRDefault="002039FE" w:rsidP="002039FE">
      <w:pPr>
        <w:jc w:val="center"/>
        <w:rPr>
          <w:rFonts w:cs="Times New Roman"/>
        </w:rPr>
      </w:pPr>
      <w:r w:rsidRPr="00E1416A">
        <w:rPr>
          <w:rFonts w:cs="Times New Roman"/>
        </w:rPr>
        <w:tab/>
      </w:r>
      <w:r w:rsidRPr="00E1416A">
        <w:rPr>
          <w:rFonts w:cs="Times New Roman"/>
        </w:rPr>
        <w:tab/>
        <w:t xml:space="preserve">                      </w:t>
      </w:r>
    </w:p>
    <w:p w:rsidR="002039FE" w:rsidRPr="00E1416A" w:rsidRDefault="002039FE" w:rsidP="00203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9FE" w:rsidRPr="00E1416A" w:rsidRDefault="002039FE" w:rsidP="00203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1416A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039FE" w:rsidRPr="00E1416A" w:rsidRDefault="002039FE" w:rsidP="00203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416A">
        <w:rPr>
          <w:rFonts w:ascii="Times New Roman" w:hAnsi="Times New Roman"/>
          <w:sz w:val="28"/>
          <w:szCs w:val="28"/>
        </w:rPr>
        <w:t>Старосуллинский</w:t>
      </w:r>
      <w:proofErr w:type="spellEnd"/>
      <w:r w:rsidRPr="00E141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416A">
        <w:rPr>
          <w:rFonts w:ascii="Times New Roman" w:hAnsi="Times New Roman"/>
          <w:sz w:val="28"/>
          <w:szCs w:val="28"/>
        </w:rPr>
        <w:t>сельсовет:</w:t>
      </w:r>
      <w:r w:rsidRPr="00E1416A">
        <w:rPr>
          <w:rFonts w:ascii="Times New Roman" w:hAnsi="Times New Roman"/>
          <w:sz w:val="28"/>
          <w:szCs w:val="28"/>
        </w:rPr>
        <w:tab/>
      </w:r>
      <w:r w:rsidRPr="00E1416A">
        <w:rPr>
          <w:rFonts w:ascii="Times New Roman" w:hAnsi="Times New Roman"/>
          <w:sz w:val="28"/>
          <w:szCs w:val="28"/>
        </w:rPr>
        <w:tab/>
      </w:r>
      <w:r w:rsidRPr="00E1416A">
        <w:rPr>
          <w:rFonts w:ascii="Times New Roman" w:hAnsi="Times New Roman"/>
          <w:sz w:val="28"/>
          <w:szCs w:val="28"/>
        </w:rPr>
        <w:tab/>
      </w:r>
      <w:r w:rsidRPr="00E1416A">
        <w:rPr>
          <w:rFonts w:ascii="Times New Roman" w:hAnsi="Times New Roman"/>
          <w:sz w:val="28"/>
          <w:szCs w:val="28"/>
        </w:rPr>
        <w:tab/>
      </w:r>
      <w:proofErr w:type="spellStart"/>
      <w:r w:rsidRPr="00E1416A">
        <w:rPr>
          <w:rFonts w:ascii="Times New Roman" w:hAnsi="Times New Roman"/>
          <w:sz w:val="28"/>
          <w:szCs w:val="28"/>
        </w:rPr>
        <w:t>Р.Х</w:t>
      </w:r>
      <w:proofErr w:type="gramEnd"/>
      <w:r w:rsidRPr="00E1416A">
        <w:rPr>
          <w:rFonts w:ascii="Times New Roman" w:hAnsi="Times New Roman"/>
          <w:sz w:val="28"/>
          <w:szCs w:val="28"/>
        </w:rPr>
        <w:t>.Абдуллин</w:t>
      </w:r>
      <w:proofErr w:type="spellEnd"/>
    </w:p>
    <w:p w:rsidR="002039FE" w:rsidRPr="00E1416A" w:rsidRDefault="002039FE" w:rsidP="002039FE">
      <w:pPr>
        <w:rPr>
          <w:rFonts w:cs="Times New Roman"/>
          <w:sz w:val="28"/>
          <w:szCs w:val="28"/>
        </w:rPr>
      </w:pPr>
    </w:p>
    <w:p w:rsidR="002039FE" w:rsidRPr="00E1416A" w:rsidRDefault="002039FE" w:rsidP="002039FE">
      <w:pPr>
        <w:jc w:val="center"/>
        <w:rPr>
          <w:rFonts w:cs="Times New Roman"/>
          <w:sz w:val="28"/>
          <w:szCs w:val="28"/>
        </w:rPr>
      </w:pPr>
    </w:p>
    <w:p w:rsidR="002039FE" w:rsidRPr="00E1416A" w:rsidRDefault="002039FE" w:rsidP="002039FE">
      <w:pPr>
        <w:jc w:val="center"/>
        <w:rPr>
          <w:rFonts w:cs="Times New Roman"/>
          <w:sz w:val="28"/>
          <w:szCs w:val="28"/>
        </w:rPr>
      </w:pPr>
    </w:p>
    <w:p w:rsidR="00F406F3" w:rsidRPr="00C86027" w:rsidRDefault="00F406F3" w:rsidP="002039FE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sectPr w:rsidR="00F406F3" w:rsidRPr="00C86027" w:rsidSect="00E1416A">
      <w:pgSz w:w="11909" w:h="16834"/>
      <w:pgMar w:top="794" w:right="992" w:bottom="794" w:left="1440" w:header="17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15848"/>
    <w:rsid w:val="00155AC8"/>
    <w:rsid w:val="001E08D3"/>
    <w:rsid w:val="002039FE"/>
    <w:rsid w:val="002B3224"/>
    <w:rsid w:val="002C1602"/>
    <w:rsid w:val="00341685"/>
    <w:rsid w:val="00384731"/>
    <w:rsid w:val="00426169"/>
    <w:rsid w:val="00432132"/>
    <w:rsid w:val="00446587"/>
    <w:rsid w:val="00462B81"/>
    <w:rsid w:val="004708C2"/>
    <w:rsid w:val="005B0F08"/>
    <w:rsid w:val="00625833"/>
    <w:rsid w:val="00664F62"/>
    <w:rsid w:val="00843BB2"/>
    <w:rsid w:val="00855C80"/>
    <w:rsid w:val="008871BD"/>
    <w:rsid w:val="008E2292"/>
    <w:rsid w:val="009145B0"/>
    <w:rsid w:val="00931FE8"/>
    <w:rsid w:val="00990D2F"/>
    <w:rsid w:val="0099736A"/>
    <w:rsid w:val="00A1751F"/>
    <w:rsid w:val="00A348C9"/>
    <w:rsid w:val="00B936A7"/>
    <w:rsid w:val="00BC64ED"/>
    <w:rsid w:val="00BE303E"/>
    <w:rsid w:val="00C548A4"/>
    <w:rsid w:val="00C86027"/>
    <w:rsid w:val="00D4019B"/>
    <w:rsid w:val="00DA553F"/>
    <w:rsid w:val="00E1416A"/>
    <w:rsid w:val="00E244CC"/>
    <w:rsid w:val="00E6455B"/>
    <w:rsid w:val="00E76C37"/>
    <w:rsid w:val="00E82743"/>
    <w:rsid w:val="00F406F3"/>
    <w:rsid w:val="00F83BFE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168E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3</cp:revision>
  <cp:lastPrinted>2022-06-06T05:59:00Z</cp:lastPrinted>
  <dcterms:created xsi:type="dcterms:W3CDTF">2023-11-24T12:07:00Z</dcterms:created>
  <dcterms:modified xsi:type="dcterms:W3CDTF">2023-11-27T04:55:00Z</dcterms:modified>
</cp:coreProperties>
</file>