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E6A" w14:textId="77777777" w:rsidR="00192E3E" w:rsidRPr="00722103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2312D6" wp14:editId="73963B82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14:paraId="616431B7" w14:textId="77777777" w:rsidR="00192E3E" w:rsidRPr="00722103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14:paraId="5BD435F0" w14:textId="77777777" w:rsidR="00192E3E" w:rsidRPr="00722103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14:paraId="77261DB6" w14:textId="77777777" w:rsidR="00192E3E" w:rsidRPr="00722103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14:paraId="0C4ED40B" w14:textId="77777777" w:rsidR="00192E3E" w:rsidRPr="00722103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14:paraId="47296677" w14:textId="77777777" w:rsidR="00192E3E" w:rsidRPr="00722103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14:paraId="1A4CAD1D" w14:textId="77777777" w:rsidR="00192E3E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14:paraId="0A99E8C3" w14:textId="77777777" w:rsidR="00192E3E" w:rsidRPr="003E0BC7" w:rsidRDefault="00192E3E" w:rsidP="00192E3E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14:paraId="4D832F4B" w14:textId="77C66599" w:rsidR="00192E3E" w:rsidRPr="00490AA2" w:rsidRDefault="00192E3E" w:rsidP="00192E3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>
        <w:rPr>
          <w:rFonts w:ascii="Times New Roman" w:hAnsi="Times New Roman"/>
          <w:b/>
          <w:sz w:val="26"/>
          <w:szCs w:val="26"/>
        </w:rPr>
        <w:t xml:space="preserve">25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14:paraId="3CBA41C3" w14:textId="669FD3EC" w:rsidR="00192E3E" w:rsidRDefault="00192E3E" w:rsidP="00192E3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ноябрь </w:t>
      </w:r>
      <w:r w:rsidRPr="00E04838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E04838">
        <w:rPr>
          <w:rFonts w:ascii="Times New Roman" w:hAnsi="Times New Roman"/>
          <w:sz w:val="26"/>
          <w:szCs w:val="26"/>
        </w:rPr>
        <w:t xml:space="preserve"> й.</w:t>
      </w:r>
      <w:r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0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16 ноября </w:t>
      </w:r>
      <w:r w:rsidRPr="00E04838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E04838">
        <w:rPr>
          <w:rFonts w:ascii="Times New Roman" w:hAnsi="Times New Roman"/>
          <w:sz w:val="26"/>
          <w:szCs w:val="26"/>
        </w:rPr>
        <w:t xml:space="preserve"> г.</w:t>
      </w:r>
    </w:p>
    <w:p w14:paraId="5079B6CC" w14:textId="77777777" w:rsidR="00192E3E" w:rsidRPr="00C15174" w:rsidRDefault="00192E3E" w:rsidP="00192E3E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14:paraId="68668B98" w14:textId="77777777" w:rsidR="00192E3E" w:rsidRPr="00D410CF" w:rsidRDefault="00192E3E" w:rsidP="00192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CF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14:paraId="41063E1B" w14:textId="77777777" w:rsidR="00192E3E" w:rsidRPr="00D410CF" w:rsidRDefault="00192E3E" w:rsidP="0019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410C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7895D43" w14:textId="77777777" w:rsidR="00192E3E" w:rsidRPr="00D410CF" w:rsidRDefault="00192E3E" w:rsidP="00192E3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BA9CE" w14:textId="77777777" w:rsidR="00192E3E" w:rsidRPr="00D410CF" w:rsidRDefault="00192E3E" w:rsidP="00192E3E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utoSpaceDN/>
        <w:contextualSpacing/>
        <w:rPr>
          <w:sz w:val="28"/>
          <w:szCs w:val="28"/>
        </w:rPr>
      </w:pPr>
      <w:r w:rsidRPr="00D410CF">
        <w:rPr>
          <w:sz w:val="28"/>
          <w:szCs w:val="28"/>
        </w:rPr>
        <w:t>Присвоить следующий адрес:</w:t>
      </w:r>
    </w:p>
    <w:p w14:paraId="2F3E3534" w14:textId="77777777" w:rsidR="00192E3E" w:rsidRPr="00D410CF" w:rsidRDefault="00192E3E" w:rsidP="00192E3E">
      <w:pPr>
        <w:pStyle w:val="a5"/>
        <w:tabs>
          <w:tab w:val="left" w:pos="0"/>
        </w:tabs>
        <w:rPr>
          <w:sz w:val="28"/>
          <w:szCs w:val="28"/>
        </w:rPr>
      </w:pPr>
    </w:p>
    <w:p w14:paraId="008BDEEA" w14:textId="3EB3BC12" w:rsidR="00192E3E" w:rsidRPr="00D410CF" w:rsidRDefault="00192E3E" w:rsidP="00192E3E">
      <w:pPr>
        <w:widowControl w:val="0"/>
        <w:numPr>
          <w:ilvl w:val="1"/>
          <w:numId w:val="1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условным 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CF">
        <w:rPr>
          <w:rFonts w:ascii="Times New Roman" w:hAnsi="Times New Roman" w:cs="Times New Roman"/>
          <w:sz w:val="28"/>
          <w:szCs w:val="28"/>
        </w:rPr>
        <w:t>02:23:060101:</w:t>
      </w:r>
      <w:r>
        <w:rPr>
          <w:rFonts w:ascii="Times New Roman" w:hAnsi="Times New Roman" w:cs="Times New Roman"/>
          <w:sz w:val="28"/>
          <w:szCs w:val="28"/>
        </w:rPr>
        <w:t xml:space="preserve"> ЗУ1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0CF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 w:rsidRPr="00D410C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410C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410CF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D410CF"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 w:rsidRPr="00D410CF">
        <w:rPr>
          <w:rFonts w:ascii="Times New Roman" w:hAnsi="Times New Roman" w:cs="Times New Roman"/>
          <w:sz w:val="28"/>
          <w:szCs w:val="28"/>
        </w:rPr>
        <w:t>Сулли</w:t>
      </w:r>
      <w:proofErr w:type="spellEnd"/>
      <w:r w:rsidRPr="00D410C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D410CF">
        <w:rPr>
          <w:rFonts w:ascii="Times New Roman" w:hAnsi="Times New Roman" w:cs="Times New Roman"/>
          <w:sz w:val="28"/>
          <w:szCs w:val="28"/>
        </w:rPr>
        <w:t xml:space="preserve">, </w:t>
      </w:r>
      <w:r w:rsidR="0051324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154А</w:t>
      </w:r>
      <w:r w:rsidRPr="00D410CF">
        <w:rPr>
          <w:rFonts w:ascii="Times New Roman" w:hAnsi="Times New Roman" w:cs="Times New Roman"/>
          <w:sz w:val="28"/>
          <w:szCs w:val="28"/>
        </w:rPr>
        <w:t>;</w:t>
      </w:r>
    </w:p>
    <w:p w14:paraId="10F37461" w14:textId="77777777" w:rsidR="00192E3E" w:rsidRPr="00D410CF" w:rsidRDefault="00192E3E" w:rsidP="00192E3E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C457A6" w14:textId="77777777" w:rsidR="00192E3E" w:rsidRPr="00D410CF" w:rsidRDefault="00192E3E" w:rsidP="00192E3E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1563594E" w14:textId="77777777" w:rsidR="00192E3E" w:rsidRPr="00D410CF" w:rsidRDefault="00192E3E" w:rsidP="00192E3E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65C6FA" w14:textId="77777777" w:rsidR="00192E3E" w:rsidRPr="00D410CF" w:rsidRDefault="00192E3E" w:rsidP="00192E3E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8F1CCB" w14:textId="77777777" w:rsidR="00192E3E" w:rsidRPr="00D410CF" w:rsidRDefault="00192E3E" w:rsidP="00192E3E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506585" w14:textId="77777777" w:rsidR="00192E3E" w:rsidRPr="00D410CF" w:rsidRDefault="00192E3E" w:rsidP="00192E3E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538DFC" w14:textId="554570F0" w:rsidR="00192E3E" w:rsidRDefault="00192E3E" w:rsidP="00192E3E">
      <w:pPr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 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CF">
        <w:rPr>
          <w:rFonts w:ascii="Times New Roman" w:hAnsi="Times New Roman" w:cs="Times New Roman"/>
          <w:sz w:val="28"/>
          <w:szCs w:val="28"/>
        </w:rPr>
        <w:t>Абдуллин</w:t>
      </w:r>
    </w:p>
    <w:p w14:paraId="640A8957" w14:textId="0343CCDD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6F03B" w14:textId="1A0AFF40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EEF60" w14:textId="13620766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29F82" w14:textId="6F6E14B1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tblpXSpec="center" w:tblpY="1"/>
        <w:tblOverlap w:val="never"/>
        <w:tblW w:w="5000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309"/>
      </w:tblGrid>
      <w:tr w:rsidR="006D2667" w14:paraId="5ABE3784" w14:textId="77777777" w:rsidTr="008F105B">
        <w:trPr>
          <w:cantSplit/>
        </w:trPr>
        <w:tc>
          <w:tcPr>
            <w:tcW w:w="102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0555EE" w14:textId="77777777" w:rsidR="006D2667" w:rsidRPr="0024648B" w:rsidRDefault="006D2667" w:rsidP="008F105B">
            <w:pPr>
              <w:pStyle w:val="a7"/>
              <w:rPr>
                <w:szCs w:val="24"/>
                <w:vertAlign w:val="superscript"/>
              </w:rPr>
            </w:pPr>
            <w:r w:rsidRPr="00196477">
              <w:lastRenderedPageBreak/>
              <w:t>МЕЖЕВОЙ ПЛАН</w:t>
            </w:r>
          </w:p>
        </w:tc>
      </w:tr>
      <w:tr w:rsidR="006D2667" w14:paraId="09803424" w14:textId="77777777" w:rsidTr="008F105B">
        <w:trPr>
          <w:cantSplit/>
        </w:trPr>
        <w:tc>
          <w:tcPr>
            <w:tcW w:w="1027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64BBA9" w14:textId="77777777" w:rsidR="006D2667" w:rsidRDefault="006D2667" w:rsidP="008F105B">
            <w:pPr>
              <w:pStyle w:val="a7"/>
              <w:rPr>
                <w:szCs w:val="24"/>
                <w:vertAlign w:val="superscript"/>
              </w:rPr>
            </w:pPr>
            <w:r>
              <w:t>С</w:t>
            </w:r>
            <w:r w:rsidRPr="00321EDF">
              <w:t>хема расположения земельных участков</w:t>
            </w:r>
          </w:p>
        </w:tc>
      </w:tr>
    </w:tbl>
    <w:tbl>
      <w:tblPr>
        <w:tblW w:w="5519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6D2667" w:rsidRPr="006D2667" w14:paraId="501F43A0" w14:textId="77777777" w:rsidTr="006D2667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14:paraId="5E752BD4" w14:textId="77777777" w:rsidR="006D2667" w:rsidRPr="006D2667" w:rsidRDefault="006D2667" w:rsidP="006D26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D2667">
              <w:rPr>
                <w:rFonts w:ascii="Times New Roman" w:eastAsia="Times New Roman" w:hAnsi="Times New Roman" w:cs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32B71B9" wp14:editId="74B69674">
                  <wp:extent cx="6324600" cy="440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182" t="13774" r="18538" b="12121"/>
                          <a:stretch/>
                        </pic:blipFill>
                        <pic:spPr bwMode="auto">
                          <a:xfrm>
                            <a:off x="0" y="0"/>
                            <a:ext cx="6327845" cy="4402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266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6D2667" w:rsidRPr="006D2667" w14:paraId="75EA938D" w14:textId="77777777" w:rsidTr="006D2667">
        <w:trPr>
          <w:cantSplit/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14:paraId="48CFA5F9" w14:textId="77777777" w:rsidR="006D2667" w:rsidRPr="006D2667" w:rsidRDefault="006D2667" w:rsidP="006D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</w:pPr>
            <w:bookmarkStart w:id="0" w:name="Схема_расположения_земельных_участков"/>
            <w:bookmarkEnd w:id="0"/>
          </w:p>
          <w:p w14:paraId="611F0F28" w14:textId="77777777" w:rsidR="006D2667" w:rsidRPr="006D2667" w:rsidRDefault="006D2667" w:rsidP="006D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</w:pPr>
          </w:p>
          <w:p w14:paraId="7F95593A" w14:textId="77777777" w:rsidR="006D2667" w:rsidRPr="006D2667" w:rsidRDefault="006D2667" w:rsidP="006D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val="en-US" w:eastAsia="ru-RU"/>
              </w:rPr>
            </w:pPr>
            <w:r w:rsidRPr="006D266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Условные обозначения: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210"/>
              <w:gridCol w:w="5147"/>
            </w:tblGrid>
            <w:tr w:rsidR="006D2667" w:rsidRPr="006D2667" w14:paraId="54F178B0" w14:textId="77777777" w:rsidTr="008F105B">
              <w:trPr>
                <w:trHeight w:val="166"/>
              </w:trPr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5000" w:type="pct"/>
                    <w:tblCellMar>
                      <w:top w:w="85" w:type="dxa"/>
                      <w:left w:w="120" w:type="dxa"/>
                      <w:bottom w:w="85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2"/>
                    <w:gridCol w:w="3376"/>
                  </w:tblGrid>
                  <w:tr w:rsidR="006D2667" w:rsidRPr="006D2667" w14:paraId="6C6FC1D6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1F8D1543" w14:textId="7C222577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</w:rPr>
                          <w:drawing>
                            <wp:inline distT="0" distB="0" distL="0" distR="0" wp14:anchorId="0221D940" wp14:editId="5F37D639">
                              <wp:extent cx="638175" cy="66675"/>
                              <wp:effectExtent l="0" t="0" r="9525" b="9525"/>
                              <wp:docPr id="12" name="Рисунок 12" descr="граница формируемого участ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раница формируемого участ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02756351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земельного участка – объекта кадастровых работ;</w:t>
                        </w:r>
                      </w:p>
                    </w:tc>
                  </w:tr>
                  <w:tr w:rsidR="006D2667" w:rsidRPr="006D2667" w14:paraId="4711C0C3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166C1D6B" w14:textId="1683A94A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7982425" wp14:editId="7BEEE2E7">
                              <wp:extent cx="638175" cy="66675"/>
                              <wp:effectExtent l="0" t="0" r="9525" b="9525"/>
                              <wp:docPr id="11" name="Рисунок 11" descr="граница существующего участ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раница существующего участ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4CB140DA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иного земельного участка;</w:t>
                        </w:r>
                      </w:p>
                    </w:tc>
                  </w:tr>
                  <w:tr w:rsidR="006D2667" w:rsidRPr="006D2667" w14:paraId="31E24138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0F1CE351" w14:textId="60938D95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2AF8C9D" wp14:editId="65895520">
                              <wp:extent cx="638175" cy="57150"/>
                              <wp:effectExtent l="0" t="0" r="9525" b="0"/>
                              <wp:docPr id="10" name="Рисунок 10" descr="граница кадастрового квартал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граница кадастрового квартал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6249522C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кадастрового квартала;</w:t>
                        </w:r>
                      </w:p>
                    </w:tc>
                  </w:tr>
                  <w:tr w:rsidR="006D2667" w:rsidRPr="006D2667" w14:paraId="2EB4CD52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4FECD603" w14:textId="33038844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3B24677" wp14:editId="3F6C263B">
                              <wp:extent cx="638175" cy="57150"/>
                              <wp:effectExtent l="0" t="0" r="9525" b="0"/>
                              <wp:docPr id="9" name="Рисунок 9" descr="граница зоны с особыми условиями использования территор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граница зоны с особыми условиями использования территор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4BDB14AB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зоны с особыми условиями использования территорий;</w:t>
                        </w:r>
                      </w:p>
                    </w:tc>
                  </w:tr>
                  <w:tr w:rsidR="006D2667" w:rsidRPr="006D2667" w14:paraId="31FB5AF9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69359D86" w14:textId="74C33603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9461E7E" wp14:editId="55BAA7C6">
                              <wp:extent cx="638175" cy="66675"/>
                              <wp:effectExtent l="0" t="0" r="9525" b="9525"/>
                              <wp:docPr id="8" name="Рисунок 8" descr="граница территориальной зон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граница территориальной зон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48E91C9C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территориальной зоны;</w:t>
                        </w:r>
                      </w:p>
                    </w:tc>
                  </w:tr>
                  <w:tr w:rsidR="006D2667" w:rsidRPr="006D2667" w14:paraId="5E3D54EE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12DDD52E" w14:textId="4D003693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720CAAC0" wp14:editId="7C00FD3E">
                              <wp:extent cx="638175" cy="66675"/>
                              <wp:effectExtent l="0" t="0" r="9525" b="9525"/>
                              <wp:docPr id="7" name="Рисунок 7" descr="граница муниципального образовани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граница муниципального образовани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63480D91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муниципального образования;</w:t>
                        </w:r>
                      </w:p>
                    </w:tc>
                  </w:tr>
                  <w:tr w:rsidR="006D2667" w:rsidRPr="006D2667" w14:paraId="6C3DE340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426" w:type="dxa"/>
                      </w:tcPr>
                      <w:p w14:paraId="71F025D2" w14:textId="4ADCA6A9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val="en-US" w:eastAsia="ru-RU"/>
                          </w:rPr>
                          <w:drawing>
                            <wp:inline distT="0" distB="0" distL="0" distR="0" wp14:anchorId="6AFF85ED" wp14:editId="1FFD135D">
                              <wp:extent cx="638175" cy="66675"/>
                              <wp:effectExtent l="0" t="0" r="9525" b="9525"/>
                              <wp:docPr id="6" name="Рисунок 6" descr="граница населенного пункт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граница населенного пункт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48" w:type="dxa"/>
                        <w:shd w:val="clear" w:color="auto" w:fill="auto"/>
                        <w:vAlign w:val="center"/>
                      </w:tcPr>
                      <w:p w14:paraId="24E7D0B1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населенного пункта;</w:t>
                        </w:r>
                      </w:p>
                    </w:tc>
                  </w:tr>
                </w:tbl>
                <w:p w14:paraId="1D43FCFF" w14:textId="77777777" w:rsidR="006D2667" w:rsidRPr="006D2667" w:rsidRDefault="006D2667" w:rsidP="006D2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</w:tcPr>
                <w:p w14:paraId="544D8818" w14:textId="77777777" w:rsidR="006D2667" w:rsidRPr="006D2667" w:rsidRDefault="006D2667" w:rsidP="006D2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  <w:tc>
                <w:tcPr>
                  <w:tcW w:w="5146" w:type="dxa"/>
                  <w:shd w:val="clear" w:color="auto" w:fill="auto"/>
                </w:tcPr>
                <w:tbl>
                  <w:tblPr>
                    <w:tblW w:w="5000" w:type="pct"/>
                    <w:tblCellMar>
                      <w:top w:w="57" w:type="dxa"/>
                      <w:left w:w="120" w:type="dxa"/>
                      <w:bottom w:w="57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4"/>
                    <w:gridCol w:w="3933"/>
                  </w:tblGrid>
                  <w:tr w:rsidR="006D2667" w:rsidRPr="006D2667" w14:paraId="4D6962D4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214" w:type="dxa"/>
                      </w:tcPr>
                      <w:p w14:paraId="3D6AE92B" w14:textId="579FC4C8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20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20"/>
                            <w:szCs w:val="20"/>
                          </w:rPr>
                          <w:drawing>
                            <wp:inline distT="0" distB="0" distL="0" distR="0" wp14:anchorId="67C1D0CD" wp14:editId="1C287867">
                              <wp:extent cx="114300" cy="114300"/>
                              <wp:effectExtent l="0" t="0" r="0" b="0"/>
                              <wp:docPr id="4" name="Рисунок 4" descr="красный квадрат заполнен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красный квадрат заполнен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32" w:type="dxa"/>
                        <w:shd w:val="clear" w:color="auto" w:fill="auto"/>
                      </w:tcPr>
                      <w:p w14:paraId="497FF867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земельный участок, размеры которого не могут быть переданы в масштабе разделов графической части, образуемый земельный участок;</w:t>
                        </w:r>
                      </w:p>
                    </w:tc>
                  </w:tr>
                  <w:tr w:rsidR="006D2667" w:rsidRPr="006D2667" w14:paraId="33E04626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214" w:type="dxa"/>
                      </w:tcPr>
                      <w:p w14:paraId="5F014FEE" w14:textId="47A39E91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20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20"/>
                            <w:szCs w:val="20"/>
                          </w:rPr>
                          <w:drawing>
                            <wp:inline distT="0" distB="0" distL="0" distR="0" wp14:anchorId="1174447B" wp14:editId="580EB787">
                              <wp:extent cx="114300" cy="114300"/>
                              <wp:effectExtent l="0" t="0" r="0" b="0"/>
                              <wp:docPr id="3" name="Рисунок 3" descr="черный квадрат заполнен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черный квадрат заполнен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32" w:type="dxa"/>
                        <w:shd w:val="clear" w:color="auto" w:fill="auto"/>
                      </w:tcPr>
                      <w:p w14:paraId="50645366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</w:rPr>
                          <w:t>– земельный участок, размеры которого не могут быть переданы в масштабе разделов графической части, имеющиеся в ЕГРН сведения о границе которого достаточны для определения ее положения на местности;</w:t>
                        </w:r>
                      </w:p>
                    </w:tc>
                  </w:tr>
                  <w:tr w:rsidR="006D2667" w:rsidRPr="006D2667" w14:paraId="1220EAF0" w14:textId="77777777" w:rsidTr="008F105B">
                    <w:trPr>
                      <w:cantSplit/>
                      <w:trHeight w:val="80"/>
                    </w:trPr>
                    <w:tc>
                      <w:tcPr>
                        <w:tcW w:w="1214" w:type="dxa"/>
                      </w:tcPr>
                      <w:p w14:paraId="3DEFEE54" w14:textId="2F961C7F" w:rsidR="006D2667" w:rsidRPr="006D2667" w:rsidRDefault="006D2667" w:rsidP="006D2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20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20"/>
                            <w:szCs w:val="20"/>
                          </w:rPr>
                          <w:drawing>
                            <wp:inline distT="0" distB="0" distL="0" distR="0" wp14:anchorId="3473EDC3" wp14:editId="1772F10C">
                              <wp:extent cx="114300" cy="114300"/>
                              <wp:effectExtent l="0" t="0" r="0" b="0"/>
                              <wp:docPr id="2" name="Рисунок 2" descr="черный квадрат незаполнен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черный квадрат незаполнен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32" w:type="dxa"/>
                        <w:shd w:val="clear" w:color="auto" w:fill="auto"/>
                      </w:tcPr>
                      <w:p w14:paraId="3896F424" w14:textId="77777777" w:rsidR="006D2667" w:rsidRPr="006D2667" w:rsidRDefault="006D2667" w:rsidP="006D2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6D2667"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</w:rPr>
                          <w:t>– земельный участок, размеры которого не могут быть переданы в масштабе разделов графической части, имеющиеся в ЕГРН сведения о границе которого недостаточны для определения ее положения на местности.</w:t>
                        </w:r>
                      </w:p>
                    </w:tc>
                  </w:tr>
                </w:tbl>
                <w:p w14:paraId="13E1B535" w14:textId="77777777" w:rsidR="006D2667" w:rsidRPr="006D2667" w:rsidRDefault="006D2667" w:rsidP="006D2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</w:tr>
          </w:tbl>
          <w:p w14:paraId="4EAFC7E3" w14:textId="77777777" w:rsidR="006D2667" w:rsidRPr="006D2667" w:rsidRDefault="006D2667" w:rsidP="006D2667">
            <w:pPr>
              <w:spacing w:after="0" w:line="14" w:lineRule="exac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14:paraId="48942209" w14:textId="77777777" w:rsidR="006D2667" w:rsidRPr="006D2667" w:rsidRDefault="006D2667" w:rsidP="006D26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</w:tr>
    </w:tbl>
    <w:p w14:paraId="06C4F71C" w14:textId="77777777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CC2C2" w14:textId="4B8839BC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BC70D" w14:textId="78B00AD2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C16F9" w14:textId="432A0B86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8EEF1" w14:textId="54C37688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9178E" w14:textId="34894414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59487" w14:textId="1E1FA9AE" w:rsidR="006D2667" w:rsidRDefault="006D2667" w:rsidP="00192E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9CE40" w14:textId="55AAC567" w:rsidR="00A9115B" w:rsidRDefault="00A9115B">
      <w:bookmarkStart w:id="1" w:name="_GoBack"/>
      <w:bookmarkEnd w:id="1"/>
    </w:p>
    <w:sectPr w:rsidR="00A9115B" w:rsidSect="00A109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5B"/>
    <w:rsid w:val="00192E3E"/>
    <w:rsid w:val="0051324D"/>
    <w:rsid w:val="006D2667"/>
    <w:rsid w:val="00A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46B7"/>
  <w15:chartTrackingRefBased/>
  <w15:docId w15:val="{FA2D7884-6918-4BFE-9948-C457A3B3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92E3E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,Абзац списка нумерованный"/>
    <w:basedOn w:val="a"/>
    <w:link w:val="a6"/>
    <w:uiPriority w:val="34"/>
    <w:qFormat/>
    <w:rsid w:val="00192E3E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Абзац списка нумерация Знак,List Paragraph Знак,Абзац списка нумерованный Знак"/>
    <w:link w:val="a5"/>
    <w:uiPriority w:val="34"/>
    <w:qFormat/>
    <w:locked/>
    <w:rsid w:val="00192E3E"/>
    <w:rPr>
      <w:rFonts w:ascii="Times New Roman" w:eastAsia="Times New Roman" w:hAnsi="Times New Roman" w:cs="Times New Roman"/>
    </w:rPr>
  </w:style>
  <w:style w:type="paragraph" w:customStyle="1" w:styleId="a7">
    <w:name w:val="Название раздела"/>
    <w:basedOn w:val="a"/>
    <w:rsid w:val="006D26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2023-11-16T11:00:00Z</cp:lastPrinted>
  <dcterms:created xsi:type="dcterms:W3CDTF">2023-11-16T10:53:00Z</dcterms:created>
  <dcterms:modified xsi:type="dcterms:W3CDTF">2023-11-17T04:38:00Z</dcterms:modified>
</cp:coreProperties>
</file>