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722103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FF2CDA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722103" w:rsidRDefault="00722103" w:rsidP="002131DE">
      <w:pPr>
        <w:pStyle w:val="a3"/>
        <w:rPr>
          <w:rFonts w:ascii="Times New Roman" w:eastAsia="Arial Unicode MS" w:hAnsi="Times New Roman"/>
          <w:b/>
          <w:sz w:val="26"/>
          <w:szCs w:val="26"/>
        </w:rPr>
      </w:pPr>
    </w:p>
    <w:p w:rsidR="002131DE" w:rsidRPr="00490AA2" w:rsidRDefault="003E0BC7" w:rsidP="002131DE">
      <w:pPr>
        <w:pStyle w:val="a3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>ҠАРАР                                              № 3</w:t>
      </w:r>
      <w:r w:rsidR="00E45CA9" w:rsidRPr="00E45CA9">
        <w:rPr>
          <w:rFonts w:ascii="Times New Roman" w:hAnsi="Times New Roman"/>
          <w:b/>
          <w:sz w:val="26"/>
          <w:szCs w:val="26"/>
        </w:rPr>
        <w:t>9</w:t>
      </w:r>
      <w:r w:rsidR="00490AA2">
        <w:rPr>
          <w:rFonts w:ascii="Times New Roman" w:hAnsi="Times New Roman"/>
          <w:b/>
          <w:sz w:val="26"/>
          <w:szCs w:val="26"/>
        </w:rPr>
        <w:t xml:space="preserve"> 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E45CA9" w:rsidP="002131DE">
      <w:pPr>
        <w:pStyle w:val="a3"/>
        <w:rPr>
          <w:rFonts w:ascii="Times New Roman" w:hAnsi="Times New Roman"/>
          <w:sz w:val="26"/>
          <w:szCs w:val="26"/>
        </w:rPr>
      </w:pPr>
      <w:r w:rsidRPr="00E45CA9">
        <w:rPr>
          <w:rFonts w:ascii="Times New Roman" w:hAnsi="Times New Roman"/>
          <w:sz w:val="26"/>
          <w:szCs w:val="26"/>
        </w:rPr>
        <w:t>16</w:t>
      </w:r>
      <w:r w:rsidR="00E36B77">
        <w:rPr>
          <w:rFonts w:ascii="Times New Roman" w:hAnsi="Times New Roman"/>
          <w:sz w:val="26"/>
          <w:szCs w:val="26"/>
        </w:rPr>
        <w:t xml:space="preserve"> декабрь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7B4120">
        <w:rPr>
          <w:rFonts w:ascii="Times New Roman" w:hAnsi="Times New Roman"/>
          <w:sz w:val="26"/>
          <w:szCs w:val="26"/>
        </w:rPr>
        <w:t xml:space="preserve"> 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 w:rsidR="00FF2CDA">
        <w:rPr>
          <w:rFonts w:ascii="Times New Roman" w:hAnsi="Times New Roman"/>
          <w:sz w:val="26"/>
          <w:szCs w:val="26"/>
        </w:rPr>
        <w:t xml:space="preserve">           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 w:rsidRPr="00E45CA9">
        <w:rPr>
          <w:rFonts w:ascii="Times New Roman" w:hAnsi="Times New Roman"/>
          <w:sz w:val="26"/>
          <w:szCs w:val="26"/>
        </w:rPr>
        <w:t>16</w:t>
      </w:r>
      <w:r w:rsidR="00E36B77">
        <w:rPr>
          <w:rFonts w:ascii="Times New Roman" w:hAnsi="Times New Roman"/>
          <w:sz w:val="26"/>
          <w:szCs w:val="26"/>
        </w:rPr>
        <w:t xml:space="preserve"> декабря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2131DE">
        <w:rPr>
          <w:rFonts w:ascii="Times New Roman" w:hAnsi="Times New Roman"/>
          <w:sz w:val="26"/>
          <w:szCs w:val="26"/>
        </w:rPr>
        <w:t>2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02D18" w:rsidRPr="004F7347" w:rsidRDefault="00502D18" w:rsidP="00FF2C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45CA9" w:rsidRPr="007F3DAE" w:rsidRDefault="00E45CA9" w:rsidP="007F3DAE">
      <w:pPr>
        <w:shd w:val="clear" w:color="auto" w:fill="FFFFFF"/>
        <w:tabs>
          <w:tab w:val="left" w:pos="0"/>
          <w:tab w:val="left" w:pos="567"/>
        </w:tabs>
        <w:ind w:right="-18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3DAE">
        <w:rPr>
          <w:rFonts w:ascii="Times New Roman" w:hAnsi="Times New Roman" w:cs="Times New Roman"/>
          <w:b/>
          <w:sz w:val="24"/>
          <w:szCs w:val="24"/>
        </w:rPr>
        <w:t>Об установлении соответствия вида разрешенного использования земельного участка, находящегося в муниципальной собственности, виду разрешенного использования, установленному классификатором видов разрешенного использования земельных участков</w:t>
      </w:r>
    </w:p>
    <w:p w:rsidR="00E45CA9" w:rsidRPr="00E45CA9" w:rsidRDefault="00E45CA9" w:rsidP="00E45CA9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CA9" w:rsidRPr="00E45CA9" w:rsidRDefault="00E45CA9" w:rsidP="00E45CA9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A9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37 Градостроительного кодекса Российской Федерации, 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Башкортостан»», Федеральный закон от 06.10.2003 N 131-ФЗ "Об общих принципах организации местного самоуправления в Российской Федерации" (с изм. и доп., вступ. в силу с 30.09.2021), приказом Росреестра от 10.11.2020 № П/0412 «Об утверждении классификатора видов разрешенного использования земельных участков», Правилами землепользования и застройки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Cтаросуллинский</w:t>
      </w:r>
      <w:proofErr w:type="spellEnd"/>
      <w:r w:rsidRPr="00E45C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45CA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E45C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утвержденными Решением Совета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Cтаросуллинский</w:t>
      </w:r>
      <w:proofErr w:type="spellEnd"/>
      <w:r w:rsidRPr="00E45C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45CA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E45C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от </w:t>
      </w:r>
      <w:r w:rsidR="002E1957">
        <w:rPr>
          <w:rFonts w:ascii="Times New Roman" w:hAnsi="Times New Roman" w:cs="Times New Roman"/>
          <w:sz w:val="24"/>
          <w:szCs w:val="24"/>
        </w:rPr>
        <w:t>30.08.2019г. №265</w:t>
      </w:r>
      <w:r w:rsidRPr="00E45CA9">
        <w:rPr>
          <w:rFonts w:ascii="Times New Roman" w:hAnsi="Times New Roman" w:cs="Times New Roman"/>
          <w:sz w:val="24"/>
          <w:szCs w:val="24"/>
        </w:rPr>
        <w:t>.</w:t>
      </w:r>
    </w:p>
    <w:p w:rsidR="00E45CA9" w:rsidRPr="00E45CA9" w:rsidRDefault="00E45CA9" w:rsidP="00E45CA9">
      <w:pPr>
        <w:shd w:val="clear" w:color="auto" w:fill="FFFFFF"/>
        <w:tabs>
          <w:tab w:val="left" w:pos="0"/>
          <w:tab w:val="left" w:pos="567"/>
        </w:tabs>
        <w:ind w:right="-18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45CA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45CA9" w:rsidRPr="00E45CA9" w:rsidRDefault="00582C6A" w:rsidP="007F3DAE">
      <w:pPr>
        <w:shd w:val="clear" w:color="auto" w:fill="F8F9F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45CA9" w:rsidRPr="00E45C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CA9" w:rsidRPr="00E45CA9">
        <w:rPr>
          <w:rFonts w:ascii="Times New Roman" w:hAnsi="Times New Roman" w:cs="Times New Roman"/>
          <w:sz w:val="24"/>
          <w:szCs w:val="24"/>
        </w:rPr>
        <w:t xml:space="preserve">Установить соответствие вида разрешенного использования </w:t>
      </w:r>
      <w:r w:rsidR="00E45CA9" w:rsidRPr="00582C6A">
        <w:rPr>
          <w:rFonts w:ascii="Times New Roman" w:hAnsi="Times New Roman" w:cs="Times New Roman"/>
          <w:sz w:val="24"/>
          <w:szCs w:val="24"/>
        </w:rPr>
        <w:t>«</w:t>
      </w:r>
      <w:r w:rsidRPr="00FF3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бесплатной приватизации земельной доли (пая) на праве общей (долевой) собственности</w:t>
      </w:r>
      <w:r w:rsidR="00E45CA9" w:rsidRPr="00E45CA9">
        <w:rPr>
          <w:rFonts w:ascii="Times New Roman" w:hAnsi="Times New Roman" w:cs="Times New Roman"/>
          <w:sz w:val="24"/>
          <w:szCs w:val="24"/>
        </w:rPr>
        <w:t>» земельного участка из категории земли сельскохозяйственного назначения с кадастровыми номерами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45CA9" w:rsidRPr="00E45CA9">
        <w:rPr>
          <w:rFonts w:ascii="Times New Roman" w:hAnsi="Times New Roman" w:cs="Times New Roman"/>
          <w:sz w:val="24"/>
          <w:szCs w:val="24"/>
        </w:rPr>
        <w:t xml:space="preserve"> 02:23:</w:t>
      </w:r>
      <w:r>
        <w:rPr>
          <w:rFonts w:ascii="Times New Roman" w:hAnsi="Times New Roman" w:cs="Times New Roman"/>
          <w:sz w:val="24"/>
          <w:szCs w:val="24"/>
        </w:rPr>
        <w:t>110201</w:t>
      </w:r>
      <w:r w:rsidR="00E45CA9" w:rsidRPr="00E45C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888, </w:t>
      </w:r>
      <w:r w:rsidR="00E45CA9" w:rsidRPr="00E45CA9">
        <w:rPr>
          <w:rFonts w:ascii="Times New Roman" w:hAnsi="Times New Roman" w:cs="Times New Roman"/>
          <w:sz w:val="24"/>
          <w:szCs w:val="24"/>
        </w:rPr>
        <w:t xml:space="preserve"> </w:t>
      </w:r>
      <w:r w:rsidRPr="00E45CA9">
        <w:rPr>
          <w:rFonts w:ascii="Times New Roman" w:hAnsi="Times New Roman" w:cs="Times New Roman"/>
          <w:sz w:val="24"/>
          <w:szCs w:val="24"/>
        </w:rPr>
        <w:t>02:23:</w:t>
      </w:r>
      <w:r>
        <w:rPr>
          <w:rFonts w:ascii="Times New Roman" w:hAnsi="Times New Roman" w:cs="Times New Roman"/>
          <w:sz w:val="24"/>
          <w:szCs w:val="24"/>
        </w:rPr>
        <w:t>110201</w:t>
      </w:r>
      <w:r w:rsidRPr="00E45C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889, </w:t>
      </w:r>
      <w:r w:rsidRPr="00E45CA9">
        <w:rPr>
          <w:rFonts w:ascii="Times New Roman" w:hAnsi="Times New Roman" w:cs="Times New Roman"/>
          <w:sz w:val="24"/>
          <w:szCs w:val="24"/>
        </w:rPr>
        <w:t xml:space="preserve"> 02:23:</w:t>
      </w:r>
      <w:r>
        <w:rPr>
          <w:rFonts w:ascii="Times New Roman" w:hAnsi="Times New Roman" w:cs="Times New Roman"/>
          <w:sz w:val="24"/>
          <w:szCs w:val="24"/>
        </w:rPr>
        <w:t>110201</w:t>
      </w:r>
      <w:r w:rsidRPr="00E45C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890, </w:t>
      </w:r>
      <w:r w:rsidRPr="00E45CA9">
        <w:rPr>
          <w:rFonts w:ascii="Times New Roman" w:hAnsi="Times New Roman" w:cs="Times New Roman"/>
          <w:sz w:val="24"/>
          <w:szCs w:val="24"/>
        </w:rPr>
        <w:t xml:space="preserve"> 02:23:</w:t>
      </w:r>
      <w:r>
        <w:rPr>
          <w:rFonts w:ascii="Times New Roman" w:hAnsi="Times New Roman" w:cs="Times New Roman"/>
          <w:sz w:val="24"/>
          <w:szCs w:val="24"/>
        </w:rPr>
        <w:t>110201</w:t>
      </w:r>
      <w:r w:rsidRPr="00E45C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891, </w:t>
      </w:r>
      <w:r w:rsidRPr="00E45CA9">
        <w:rPr>
          <w:rFonts w:ascii="Times New Roman" w:hAnsi="Times New Roman" w:cs="Times New Roman"/>
          <w:sz w:val="24"/>
          <w:szCs w:val="24"/>
        </w:rPr>
        <w:t xml:space="preserve"> 02:23:</w:t>
      </w:r>
      <w:r>
        <w:rPr>
          <w:rFonts w:ascii="Times New Roman" w:hAnsi="Times New Roman" w:cs="Times New Roman"/>
          <w:sz w:val="24"/>
          <w:szCs w:val="24"/>
        </w:rPr>
        <w:t>110201</w:t>
      </w:r>
      <w:r w:rsidRPr="00E45C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892, </w:t>
      </w:r>
      <w:r w:rsidRPr="00E45CA9">
        <w:rPr>
          <w:rFonts w:ascii="Times New Roman" w:hAnsi="Times New Roman" w:cs="Times New Roman"/>
          <w:sz w:val="24"/>
          <w:szCs w:val="24"/>
        </w:rPr>
        <w:t xml:space="preserve"> 02:23:</w:t>
      </w:r>
      <w:r>
        <w:rPr>
          <w:rFonts w:ascii="Times New Roman" w:hAnsi="Times New Roman" w:cs="Times New Roman"/>
          <w:sz w:val="24"/>
          <w:szCs w:val="24"/>
        </w:rPr>
        <w:t>110201</w:t>
      </w:r>
      <w:r w:rsidRPr="00E45C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893, </w:t>
      </w:r>
      <w:r w:rsidRPr="00E45CA9">
        <w:rPr>
          <w:rFonts w:ascii="Times New Roman" w:hAnsi="Times New Roman" w:cs="Times New Roman"/>
          <w:sz w:val="24"/>
          <w:szCs w:val="24"/>
        </w:rPr>
        <w:t xml:space="preserve"> 02:23:</w:t>
      </w:r>
      <w:r>
        <w:rPr>
          <w:rFonts w:ascii="Times New Roman" w:hAnsi="Times New Roman" w:cs="Times New Roman"/>
          <w:sz w:val="24"/>
          <w:szCs w:val="24"/>
        </w:rPr>
        <w:t>110201</w:t>
      </w:r>
      <w:r w:rsidRPr="00E45C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894</w:t>
      </w:r>
      <w:r w:rsidR="00E45CA9" w:rsidRPr="00E45CA9">
        <w:rPr>
          <w:rFonts w:ascii="Times New Roman" w:hAnsi="Times New Roman" w:cs="Times New Roman"/>
          <w:sz w:val="24"/>
          <w:szCs w:val="24"/>
        </w:rPr>
        <w:t xml:space="preserve"> виду разрешенного использования земельных участков «Выращивание зерновых и иных сельскохозяйственных культур» (код 1.2).</w:t>
      </w:r>
    </w:p>
    <w:p w:rsidR="00E45CA9" w:rsidRPr="00E45CA9" w:rsidRDefault="00E45CA9" w:rsidP="00E45CA9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A9">
        <w:rPr>
          <w:rFonts w:ascii="Times New Roman" w:hAnsi="Times New Roman" w:cs="Times New Roman"/>
          <w:sz w:val="24"/>
          <w:szCs w:val="24"/>
        </w:rPr>
        <w:t>2.</w:t>
      </w:r>
      <w:r w:rsidRPr="00E45CA9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Cтаросуллинский</w:t>
      </w:r>
      <w:proofErr w:type="spellEnd"/>
      <w:r w:rsidRPr="00E45CA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45CA9">
        <w:rPr>
          <w:rFonts w:ascii="Times New Roman" w:hAnsi="Times New Roman" w:cs="Times New Roman"/>
          <w:sz w:val="24"/>
          <w:szCs w:val="24"/>
        </w:rPr>
        <w:t>Ермекеевский</w:t>
      </w:r>
      <w:proofErr w:type="spellEnd"/>
      <w:r w:rsidRPr="00E45CA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обеспечить внесение изменений в Единый государственный реестр недвижимости в соответствии с пунктом 1 настоящего постановления.</w:t>
      </w:r>
    </w:p>
    <w:p w:rsidR="00E45CA9" w:rsidRPr="00E45CA9" w:rsidRDefault="00E45CA9" w:rsidP="00E45CA9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A9">
        <w:rPr>
          <w:rFonts w:ascii="Times New Roman" w:hAnsi="Times New Roman" w:cs="Times New Roman"/>
          <w:sz w:val="24"/>
          <w:szCs w:val="24"/>
        </w:rPr>
        <w:t>3.</w:t>
      </w:r>
      <w:r w:rsidRPr="00E45CA9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постановления оставляю за собой.</w:t>
      </w:r>
    </w:p>
    <w:p w:rsidR="00E45CA9" w:rsidRPr="00E45CA9" w:rsidRDefault="00E45CA9" w:rsidP="00E45CA9">
      <w:pPr>
        <w:shd w:val="clear" w:color="auto" w:fill="FFFFFF"/>
        <w:tabs>
          <w:tab w:val="left" w:pos="0"/>
          <w:tab w:val="left" w:pos="567"/>
        </w:tabs>
        <w:ind w:right="-18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CA9" w:rsidRPr="007D6250" w:rsidRDefault="00E45CA9" w:rsidP="007D6250">
      <w:pPr>
        <w:pStyle w:val="a3"/>
        <w:rPr>
          <w:rFonts w:ascii="Times New Roman" w:hAnsi="Times New Roman"/>
          <w:sz w:val="24"/>
          <w:szCs w:val="24"/>
        </w:rPr>
      </w:pPr>
      <w:r w:rsidRPr="007D6250">
        <w:rPr>
          <w:rFonts w:ascii="Times New Roman" w:hAnsi="Times New Roman"/>
          <w:sz w:val="24"/>
          <w:szCs w:val="24"/>
        </w:rPr>
        <w:t xml:space="preserve">  Глава сельского поселения </w:t>
      </w:r>
    </w:p>
    <w:p w:rsidR="004F7347" w:rsidRPr="007D6250" w:rsidRDefault="007D6250" w:rsidP="007D6250">
      <w:pPr>
        <w:pStyle w:val="a3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E45CA9" w:rsidRPr="007D6250">
        <w:rPr>
          <w:rFonts w:ascii="Times New Roman" w:hAnsi="Times New Roman"/>
          <w:sz w:val="24"/>
          <w:szCs w:val="24"/>
        </w:rPr>
        <w:t>Cтаросуллинский</w:t>
      </w:r>
      <w:proofErr w:type="spellEnd"/>
      <w:r w:rsidR="00E45CA9" w:rsidRPr="007D6250">
        <w:rPr>
          <w:rFonts w:ascii="Times New Roman" w:eastAsia="Arial Unicode MS" w:hAnsi="Times New Roman"/>
          <w:sz w:val="24"/>
          <w:szCs w:val="24"/>
        </w:rPr>
        <w:t xml:space="preserve"> сельсовет       </w:t>
      </w:r>
      <w:r w:rsidR="00E45CA9" w:rsidRPr="007D6250">
        <w:rPr>
          <w:rFonts w:ascii="Times New Roman" w:eastAsia="Arial Unicode MS" w:hAnsi="Times New Roman"/>
          <w:sz w:val="24"/>
          <w:szCs w:val="24"/>
        </w:rPr>
        <w:tab/>
      </w:r>
      <w:r w:rsidR="00E45CA9" w:rsidRPr="007D6250">
        <w:rPr>
          <w:rFonts w:ascii="Times New Roman" w:eastAsia="Arial Unicode MS" w:hAnsi="Times New Roman"/>
          <w:sz w:val="24"/>
          <w:szCs w:val="24"/>
        </w:rPr>
        <w:tab/>
      </w:r>
      <w:r w:rsidR="00E45CA9" w:rsidRPr="007D6250">
        <w:rPr>
          <w:rFonts w:ascii="Times New Roman" w:eastAsia="Arial Unicode MS" w:hAnsi="Times New Roman"/>
          <w:sz w:val="24"/>
          <w:szCs w:val="24"/>
        </w:rPr>
        <w:tab/>
      </w:r>
      <w:r w:rsidR="00E45CA9" w:rsidRPr="007D6250">
        <w:rPr>
          <w:rFonts w:ascii="Times New Roman" w:eastAsia="Arial Unicode MS" w:hAnsi="Times New Roman"/>
          <w:sz w:val="24"/>
          <w:szCs w:val="24"/>
        </w:rPr>
        <w:tab/>
      </w:r>
      <w:r w:rsidR="00E45CA9" w:rsidRPr="007D6250">
        <w:rPr>
          <w:rFonts w:ascii="Times New Roman" w:eastAsia="Arial Unicode MS" w:hAnsi="Times New Roman"/>
          <w:sz w:val="24"/>
          <w:szCs w:val="24"/>
        </w:rPr>
        <w:tab/>
        <w:t>Абдуллин Р.Х.</w:t>
      </w:r>
      <w:bookmarkStart w:id="0" w:name="_GoBack"/>
      <w:bookmarkEnd w:id="0"/>
    </w:p>
    <w:sectPr w:rsidR="004F7347" w:rsidRPr="007D6250" w:rsidSect="00E45CA9">
      <w:pgSz w:w="11906" w:h="16838"/>
      <w:pgMar w:top="567" w:right="851" w:bottom="79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F0" w:rsidRDefault="005A01F0">
      <w:pPr>
        <w:spacing w:after="0" w:line="240" w:lineRule="auto"/>
      </w:pPr>
      <w:r>
        <w:separator/>
      </w:r>
    </w:p>
  </w:endnote>
  <w:endnote w:type="continuationSeparator" w:id="0">
    <w:p w:rsidR="005A01F0" w:rsidRDefault="005A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F0" w:rsidRDefault="005A01F0">
      <w:pPr>
        <w:spacing w:after="0" w:line="240" w:lineRule="auto"/>
      </w:pPr>
      <w:r>
        <w:separator/>
      </w:r>
    </w:p>
  </w:footnote>
  <w:footnote w:type="continuationSeparator" w:id="0">
    <w:p w:rsidR="005A01F0" w:rsidRDefault="005A0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73BB"/>
    <w:multiLevelType w:val="hybridMultilevel"/>
    <w:tmpl w:val="09822EB4"/>
    <w:lvl w:ilvl="0" w:tplc="0DFE2AF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21CC47AC"/>
    <w:multiLevelType w:val="hybridMultilevel"/>
    <w:tmpl w:val="949EFBFC"/>
    <w:lvl w:ilvl="0" w:tplc="E7949D78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9DB289F"/>
    <w:multiLevelType w:val="hybridMultilevel"/>
    <w:tmpl w:val="F0E66F8E"/>
    <w:lvl w:ilvl="0" w:tplc="F3AA894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6EA21F36"/>
    <w:multiLevelType w:val="hybridMultilevel"/>
    <w:tmpl w:val="8B1AC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77"/>
    <w:rsid w:val="00083141"/>
    <w:rsid w:val="000E6FD7"/>
    <w:rsid w:val="00166456"/>
    <w:rsid w:val="001B4745"/>
    <w:rsid w:val="001C3801"/>
    <w:rsid w:val="001E10DE"/>
    <w:rsid w:val="00202D5C"/>
    <w:rsid w:val="002131DE"/>
    <w:rsid w:val="002A5E6E"/>
    <w:rsid w:val="002E1957"/>
    <w:rsid w:val="003E0BC7"/>
    <w:rsid w:val="003F15A6"/>
    <w:rsid w:val="00490AA2"/>
    <w:rsid w:val="004F7347"/>
    <w:rsid w:val="00502D18"/>
    <w:rsid w:val="00556DB5"/>
    <w:rsid w:val="00582C6A"/>
    <w:rsid w:val="00584562"/>
    <w:rsid w:val="005A01F0"/>
    <w:rsid w:val="005B1F96"/>
    <w:rsid w:val="005D5A46"/>
    <w:rsid w:val="00623F7B"/>
    <w:rsid w:val="006533B7"/>
    <w:rsid w:val="00661A9A"/>
    <w:rsid w:val="00682146"/>
    <w:rsid w:val="00720F41"/>
    <w:rsid w:val="00722103"/>
    <w:rsid w:val="00747C5B"/>
    <w:rsid w:val="0077433A"/>
    <w:rsid w:val="007B2721"/>
    <w:rsid w:val="007B4120"/>
    <w:rsid w:val="007D6250"/>
    <w:rsid w:val="007F1814"/>
    <w:rsid w:val="007F3DAE"/>
    <w:rsid w:val="00832423"/>
    <w:rsid w:val="009D156A"/>
    <w:rsid w:val="009D1C77"/>
    <w:rsid w:val="00A54624"/>
    <w:rsid w:val="00AE718C"/>
    <w:rsid w:val="00AF3C8A"/>
    <w:rsid w:val="00C56CD1"/>
    <w:rsid w:val="00C63C08"/>
    <w:rsid w:val="00C97D51"/>
    <w:rsid w:val="00CA50B8"/>
    <w:rsid w:val="00DA2F20"/>
    <w:rsid w:val="00E36B77"/>
    <w:rsid w:val="00E45CA9"/>
    <w:rsid w:val="00EC5AC2"/>
    <w:rsid w:val="00EC73D2"/>
    <w:rsid w:val="00FE2CB7"/>
    <w:rsid w:val="00FF2CDA"/>
    <w:rsid w:val="00FF2DE3"/>
    <w:rsid w:val="00FF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C520"/>
  <w15:chartTrackingRefBased/>
  <w15:docId w15:val="{E2F33334-E133-41FB-9B96-0CF50ADC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02D18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02D1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aliases w:val="No Spacing,ПФ-таб.текст"/>
    <w:link w:val="a4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No Spacing Знак,ПФ-таб.текст Знак"/>
    <w:link w:val="a3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4745"/>
    <w:rPr>
      <w:rFonts w:ascii="Segoe UI" w:hAnsi="Segoe UI" w:cs="Segoe UI"/>
      <w:sz w:val="18"/>
      <w:szCs w:val="18"/>
    </w:rPr>
  </w:style>
  <w:style w:type="paragraph" w:styleId="a8">
    <w:name w:val="List Paragraph"/>
    <w:aliases w:val="ТЗ список,Абзац списка нумерованный"/>
    <w:basedOn w:val="a"/>
    <w:link w:val="a9"/>
    <w:uiPriority w:val="99"/>
    <w:qFormat/>
    <w:rsid w:val="007B4120"/>
    <w:pPr>
      <w:ind w:left="720"/>
      <w:contextualSpacing/>
    </w:pPr>
  </w:style>
  <w:style w:type="character" w:customStyle="1" w:styleId="a9">
    <w:name w:val="Абзац списка Знак"/>
    <w:aliases w:val="ТЗ список Знак,Абзац списка нумерованный Знак"/>
    <w:link w:val="a8"/>
    <w:uiPriority w:val="99"/>
    <w:locked/>
    <w:rsid w:val="00502D18"/>
  </w:style>
  <w:style w:type="character" w:styleId="aa">
    <w:name w:val="Hyperlink"/>
    <w:basedOn w:val="a0"/>
    <w:uiPriority w:val="99"/>
    <w:rsid w:val="00502D18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02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02D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02D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annotation reference"/>
    <w:basedOn w:val="a0"/>
    <w:uiPriority w:val="99"/>
    <w:rsid w:val="00502D1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502D18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02D18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502D1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502D18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0">
    <w:name w:val="Текст сноски Знак"/>
    <w:basedOn w:val="a0"/>
    <w:link w:val="af1"/>
    <w:uiPriority w:val="99"/>
    <w:semiHidden/>
    <w:rsid w:val="00502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rsid w:val="0050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02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02D1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aliases w:val="_а_Е’__ (дќа) И’ц_1,_а_Е’__ (дќа) И’ц_ И’ц_,___С¬__ (_x_) ÷¬__1,___С¬__ (_x_) ÷¬__ ÷¬__"/>
    <w:basedOn w:val="a"/>
    <w:link w:val="af3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3">
    <w:name w:val="Обычный (веб) Знак"/>
    <w:aliases w:val="_а_Е’__ (дќа) И’ц_1 Знак,_а_Е’__ (дќа) И’ц_ И’ц_ Знак,___С¬__ (_x_) ÷¬__1 Знак,___С¬__ (_x_) ÷¬__ ÷¬__ Знак"/>
    <w:link w:val="af2"/>
    <w:uiPriority w:val="99"/>
    <w:locked/>
    <w:rsid w:val="00502D1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502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uiPriority w:val="99"/>
    <w:rsid w:val="00502D18"/>
    <w:rPr>
      <w:rFonts w:cs="Times New Roman"/>
    </w:rPr>
  </w:style>
  <w:style w:type="character" w:styleId="af7">
    <w:name w:val="FollowedHyperlink"/>
    <w:basedOn w:val="a0"/>
    <w:uiPriority w:val="99"/>
    <w:rsid w:val="00502D18"/>
    <w:rPr>
      <w:rFonts w:cs="Times New Roman"/>
      <w:color w:val="800080"/>
      <w:u w:val="single"/>
    </w:rPr>
  </w:style>
  <w:style w:type="paragraph" w:customStyle="1" w:styleId="af8">
    <w:name w:val="Знак Знак Знак Знак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9">
    <w:name w:val="Body Text"/>
    <w:basedOn w:val="a"/>
    <w:link w:val="afa"/>
    <w:uiPriority w:val="99"/>
    <w:rsid w:val="00502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502D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502D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">
    <w:name w:val="Тема примечания Знак1"/>
    <w:uiPriority w:val="99"/>
    <w:locked/>
    <w:rsid w:val="00502D18"/>
    <w:rPr>
      <w:b/>
      <w:sz w:val="24"/>
    </w:rPr>
  </w:style>
  <w:style w:type="paragraph" w:customStyle="1" w:styleId="afb">
    <w:name w:val="÷¬__ ÷¬__ ÷¬__ ÷¬__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502D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2D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c">
    <w:name w:val="footer"/>
    <w:basedOn w:val="a"/>
    <w:link w:val="afd"/>
    <w:uiPriority w:val="99"/>
    <w:rsid w:val="00502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rsid w:val="00502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rsid w:val="00502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uiPriority w:val="99"/>
    <w:rsid w:val="00502D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basedOn w:val="a0"/>
    <w:uiPriority w:val="99"/>
    <w:rsid w:val="00502D18"/>
    <w:rPr>
      <w:rFonts w:cs="Times New Roman"/>
      <w:vertAlign w:val="superscript"/>
    </w:rPr>
  </w:style>
  <w:style w:type="paragraph" w:customStyle="1" w:styleId="Style29">
    <w:name w:val="Style29"/>
    <w:basedOn w:val="a"/>
    <w:uiPriority w:val="99"/>
    <w:rsid w:val="00502D1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502D1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02D1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502D18"/>
  </w:style>
  <w:style w:type="paragraph" w:styleId="aff1">
    <w:name w:val="Subtitle"/>
    <w:basedOn w:val="a"/>
    <w:next w:val="a"/>
    <w:link w:val="aff2"/>
    <w:uiPriority w:val="99"/>
    <w:qFormat/>
    <w:rsid w:val="00502D1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2">
    <w:name w:val="Подзаголовок Знак"/>
    <w:basedOn w:val="a0"/>
    <w:link w:val="aff1"/>
    <w:uiPriority w:val="99"/>
    <w:rsid w:val="00502D1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rgu-content-accordeon">
    <w:name w:val="frgu-content-accordeon"/>
    <w:basedOn w:val="a0"/>
    <w:uiPriority w:val="99"/>
    <w:rsid w:val="00502D18"/>
    <w:rPr>
      <w:rFonts w:cs="Times New Roman"/>
    </w:rPr>
  </w:style>
  <w:style w:type="paragraph" w:customStyle="1" w:styleId="8">
    <w:name w:val="Стиль8"/>
    <w:basedOn w:val="a"/>
    <w:uiPriority w:val="99"/>
    <w:rsid w:val="00502D18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unformattext">
    <w:name w:val="unformat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uiPriority w:val="99"/>
    <w:rsid w:val="00502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aliases w:val="ПФ-таб.текст Char"/>
    <w:locked/>
    <w:rsid w:val="00584562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rmal1">
    <w:name w:val="consplusnormal"/>
    <w:basedOn w:val="a"/>
    <w:uiPriority w:val="99"/>
    <w:rsid w:val="005845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3">
    <w:name w:val="Strong"/>
    <w:uiPriority w:val="22"/>
    <w:qFormat/>
    <w:rsid w:val="00584562"/>
    <w:rPr>
      <w:b/>
      <w:bCs/>
    </w:rPr>
  </w:style>
  <w:style w:type="character" w:customStyle="1" w:styleId="button-search">
    <w:name w:val="button-search"/>
    <w:basedOn w:val="a0"/>
    <w:rsid w:val="00FF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74864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5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936">
              <w:marLeft w:val="0"/>
              <w:marRight w:val="0"/>
              <w:marTop w:val="0"/>
              <w:marBottom w:val="0"/>
              <w:divBdr>
                <w:top w:val="single" w:sz="6" w:space="0" w:color="E6EAE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74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2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3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68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712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22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5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4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89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4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3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5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2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5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0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0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0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1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8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1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12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81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6EFD1-0811-496E-B803-73D6288E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Professional</cp:lastModifiedBy>
  <cp:revision>4</cp:revision>
  <cp:lastPrinted>2022-11-30T11:08:00Z</cp:lastPrinted>
  <dcterms:created xsi:type="dcterms:W3CDTF">2022-12-16T11:17:00Z</dcterms:created>
  <dcterms:modified xsi:type="dcterms:W3CDTF">2022-12-19T05:59:00Z</dcterms:modified>
</cp:coreProperties>
</file>