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BE" w:rsidRDefault="00B004BE" w:rsidP="00B004BE">
      <w:pPr>
        <w:tabs>
          <w:tab w:val="left" w:pos="142"/>
        </w:tabs>
        <w:rPr>
          <w:b/>
        </w:rPr>
      </w:pPr>
      <w:r>
        <w:rPr>
          <w:rFonts w:ascii="Lucida Sans Unicode" w:hAnsi="Lucida Sans Unicode" w:cs="Lucida Sans Unicode"/>
          <w:b/>
          <w:sz w:val="20"/>
        </w:rPr>
        <w:t>БАШКОРТОСТАН        РЕСПУБЛИКАҺ</w:t>
      </w:r>
      <w:proofErr w:type="gramStart"/>
      <w:r>
        <w:rPr>
          <w:rFonts w:ascii="Lucida Sans Unicode" w:hAnsi="Lucida Sans Unicode" w:cs="Lucida Sans Unicode"/>
          <w:b/>
          <w:sz w:val="20"/>
        </w:rPr>
        <w:t>Ы</w:t>
      </w:r>
      <w:proofErr w:type="gramEnd"/>
      <w:r>
        <w:rPr>
          <w:rFonts w:ascii="Lucida Sans Unicode" w:hAnsi="Lucida Sans Unicode" w:cs="Lucida Sans Unicode"/>
          <w:b/>
          <w:sz w:val="20"/>
        </w:rPr>
        <w:t xml:space="preserve">      </w:t>
      </w:r>
      <w:r>
        <w:rPr>
          <w:noProof/>
        </w:rPr>
        <w:drawing>
          <wp:anchor distT="0" distB="0" distL="114300" distR="114300" simplePos="0" relativeHeight="251658240" behindDoc="1" locked="0" layoutInCell="1" allowOverlap="1">
            <wp:simplePos x="0" y="0"/>
            <wp:positionH relativeFrom="column">
              <wp:posOffset>2632075</wp:posOffset>
            </wp:positionH>
            <wp:positionV relativeFrom="paragraph">
              <wp:posOffset>25400</wp:posOffset>
            </wp:positionV>
            <wp:extent cx="857250" cy="1276350"/>
            <wp:effectExtent l="19050" t="0" r="0" b="0"/>
            <wp:wrapTight wrapText="bothSides">
              <wp:wrapPolygon edited="0">
                <wp:start x="-480" y="0"/>
                <wp:lineTo x="-480" y="21278"/>
                <wp:lineTo x="21600" y="21278"/>
                <wp:lineTo x="21600" y="0"/>
                <wp:lineTo x="-48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8" cstate="print"/>
                    <a:srcRect/>
                    <a:stretch>
                      <a:fillRect/>
                    </a:stretch>
                  </pic:blipFill>
                  <pic:spPr bwMode="auto">
                    <a:xfrm>
                      <a:off x="0" y="0"/>
                      <a:ext cx="857250" cy="1276350"/>
                    </a:xfrm>
                    <a:prstGeom prst="rect">
                      <a:avLst/>
                    </a:prstGeom>
                    <a:noFill/>
                  </pic:spPr>
                </pic:pic>
              </a:graphicData>
            </a:graphic>
          </wp:anchor>
        </w:drawing>
      </w:r>
      <w:r>
        <w:rPr>
          <w:rFonts w:ascii="Lucida Sans Unicode" w:hAnsi="Lucida Sans Unicode" w:cs="Lucida Sans Unicode"/>
          <w:b/>
          <w:sz w:val="20"/>
        </w:rPr>
        <w:t xml:space="preserve">            РЕСПУБЛИКА            БАШКОРТОСТАН</w:t>
      </w:r>
    </w:p>
    <w:p w:rsidR="00B004BE" w:rsidRDefault="00B004BE" w:rsidP="00B004BE">
      <w:pPr>
        <w:tabs>
          <w:tab w:val="left" w:pos="142"/>
        </w:tabs>
        <w:rPr>
          <w:rFonts w:ascii="Lucida Sans Unicode" w:hAnsi="Lucida Sans Unicode" w:cs="Lucida Sans Unicode"/>
          <w:b/>
          <w:sz w:val="20"/>
        </w:rPr>
      </w:pPr>
      <w:r>
        <w:rPr>
          <w:rFonts w:ascii="Lucida Sans Unicode" w:hAnsi="Lucida Sans Unicode" w:cs="Lucida Sans Unicode"/>
          <w:b/>
          <w:sz w:val="20"/>
        </w:rPr>
        <w:t>Й</w:t>
      </w:r>
      <w:r>
        <w:rPr>
          <w:rFonts w:cs="Lucida Sans Unicode"/>
          <w:b/>
          <w:sz w:val="20"/>
        </w:rPr>
        <w:t>Ә</w:t>
      </w:r>
      <w:r>
        <w:rPr>
          <w:rFonts w:ascii="Lucida Sans Unicode" w:hAnsi="Lucida Sans Unicode" w:cs="Lucida Sans Unicode"/>
          <w:b/>
          <w:sz w:val="20"/>
        </w:rPr>
        <w:t>РМ</w:t>
      </w:r>
      <w:r>
        <w:rPr>
          <w:rFonts w:cs="Lucida Sans Unicode"/>
          <w:b/>
          <w:sz w:val="20"/>
        </w:rPr>
        <w:t>Ә</w:t>
      </w:r>
      <w:r>
        <w:rPr>
          <w:rFonts w:ascii="Lucida Sans Unicode" w:hAnsi="Lucida Sans Unicode" w:cs="Lucida Sans Unicode"/>
          <w:b/>
          <w:sz w:val="20"/>
        </w:rPr>
        <w:t>К</w:t>
      </w:r>
      <w:r>
        <w:rPr>
          <w:rFonts w:cs="Lucida Sans Unicode"/>
          <w:b/>
          <w:sz w:val="20"/>
        </w:rPr>
        <w:t>Ә</w:t>
      </w:r>
      <w:r>
        <w:rPr>
          <w:rFonts w:ascii="Lucida Sans Unicode" w:hAnsi="Lucida Sans Unicode" w:cs="Lucida Sans Unicode"/>
          <w:b/>
          <w:sz w:val="20"/>
        </w:rPr>
        <w:t>Й  РАЙОНЫ   МУНИЦИПАЛ</w:t>
      </w:r>
      <w:r>
        <w:rPr>
          <w:rFonts w:ascii="Lucida Sans Unicode" w:hAnsi="Lucida Sans Unicode" w:cs="Lucida Sans Unicode"/>
          <w:sz w:val="20"/>
        </w:rPr>
        <w:t>Ь</w:t>
      </w:r>
      <w:r>
        <w:rPr>
          <w:rFonts w:ascii="Lucida Sans Unicode" w:hAnsi="Lucida Sans Unicode" w:cs="Lucida Sans Unicode"/>
          <w:b/>
          <w:sz w:val="20"/>
        </w:rPr>
        <w:t xml:space="preserve">                             СОВЕТ      СЕЛЬСКОГО     ПОСЕЛЕНИЯ</w:t>
      </w:r>
    </w:p>
    <w:p w:rsidR="00B004BE" w:rsidRDefault="00B004BE" w:rsidP="00B004BE">
      <w:pPr>
        <w:tabs>
          <w:tab w:val="left" w:pos="142"/>
        </w:tabs>
        <w:rPr>
          <w:rFonts w:ascii="Lucida Sans Unicode" w:hAnsi="Lucida Sans Unicode" w:cs="Lucida Sans Unicode"/>
          <w:b/>
          <w:sz w:val="20"/>
        </w:rPr>
      </w:pPr>
      <w:r>
        <w:rPr>
          <w:rFonts w:ascii="Lucida Sans Unicode" w:hAnsi="Lucida Sans Unicode" w:cs="Lucida Sans Unicode"/>
          <w:b/>
          <w:sz w:val="20"/>
        </w:rPr>
        <w:t xml:space="preserve">РАЙОНЫНЫҢ   </w:t>
      </w:r>
      <w:proofErr w:type="gramStart"/>
      <w:r>
        <w:rPr>
          <w:rFonts w:ascii="Lucida Sans Unicode" w:hAnsi="Lucida Sans Unicode" w:cs="Lucida Sans Unicode"/>
          <w:b/>
          <w:sz w:val="20"/>
        </w:rPr>
        <w:t>И</w:t>
      </w:r>
      <w:r>
        <w:rPr>
          <w:rFonts w:ascii="Lucida Sans Unicode" w:hAnsi="Lucida Sans Unicode" w:cs="Lucida Sans Unicode"/>
          <w:b/>
          <w:sz w:val="20"/>
          <w:lang w:val="be-BY"/>
        </w:rPr>
        <w:t>Ҫ</w:t>
      </w:r>
      <w:r>
        <w:rPr>
          <w:rFonts w:ascii="Lucida Sans Unicode" w:hAnsi="Lucida Sans Unicode" w:cs="Lucida Sans Unicode"/>
          <w:b/>
          <w:sz w:val="20"/>
        </w:rPr>
        <w:t>КЕ</w:t>
      </w:r>
      <w:proofErr w:type="gramEnd"/>
      <w:r>
        <w:rPr>
          <w:rFonts w:ascii="Lucida Sans Unicode" w:hAnsi="Lucida Sans Unicode" w:cs="Lucida Sans Unicode"/>
          <w:b/>
          <w:sz w:val="20"/>
        </w:rPr>
        <w:t xml:space="preserve">     СҮЛЛЕ   АУЫЛ                                СТАРОСУЛЛИНСКИЙ        СЕЛЬСОВЕТ</w:t>
      </w:r>
    </w:p>
    <w:p w:rsidR="00B004BE" w:rsidRDefault="00B004BE" w:rsidP="00B004BE">
      <w:pPr>
        <w:tabs>
          <w:tab w:val="left" w:pos="142"/>
        </w:tabs>
        <w:rPr>
          <w:rFonts w:ascii="Lucida Sans Unicode" w:hAnsi="Lucida Sans Unicode" w:cs="Lucida Sans Unicode"/>
          <w:b/>
          <w:sz w:val="20"/>
        </w:rPr>
      </w:pPr>
      <w:r>
        <w:rPr>
          <w:rFonts w:ascii="Lucida Sans Unicode" w:hAnsi="Lucida Sans Unicode" w:cs="Lucida Sans Unicode"/>
          <w:b/>
          <w:sz w:val="20"/>
        </w:rPr>
        <w:t>СОВЕТЫ          АУЫЛ         БИЛ</w:t>
      </w:r>
      <w:r>
        <w:rPr>
          <w:b/>
          <w:sz w:val="20"/>
        </w:rPr>
        <w:t>Ә</w:t>
      </w:r>
      <w:r>
        <w:rPr>
          <w:rFonts w:ascii="Lucida Sans Unicode" w:hAnsi="Lucida Sans Unicode" w:cs="Lucida Sans Unicode"/>
          <w:b/>
          <w:sz w:val="20"/>
        </w:rPr>
        <w:t>М</w:t>
      </w:r>
      <w:r>
        <w:rPr>
          <w:b/>
          <w:sz w:val="20"/>
        </w:rPr>
        <w:t>ӘҺ</w:t>
      </w:r>
      <w:r>
        <w:rPr>
          <w:rFonts w:ascii="Lucida Sans Unicode" w:hAnsi="Lucida Sans Unicode" w:cs="Lucida Sans Unicode"/>
          <w:b/>
          <w:sz w:val="20"/>
        </w:rPr>
        <w:t>Е                                                     МУНИЦИПАЛЬНОГО             РАЙОНА</w:t>
      </w:r>
    </w:p>
    <w:p w:rsidR="00B004BE" w:rsidRDefault="00B004BE" w:rsidP="00B004BE">
      <w:pPr>
        <w:tabs>
          <w:tab w:val="left" w:pos="142"/>
        </w:tabs>
        <w:rPr>
          <w:rFonts w:ascii="Lucida Sans Unicode" w:hAnsi="Lucida Sans Unicode" w:cs="Lucida Sans Unicode"/>
          <w:b/>
          <w:sz w:val="20"/>
        </w:rPr>
      </w:pPr>
      <w:r>
        <w:rPr>
          <w:rFonts w:ascii="Lucida Sans Unicode" w:hAnsi="Lucida Sans Unicode" w:cs="Lucida Sans Unicode"/>
          <w:b/>
          <w:sz w:val="20"/>
        </w:rPr>
        <w:t xml:space="preserve">                 СОВЕТЫ                                                                           ЕРМЕКЕЕВСКИЙ     РАЙОН</w:t>
      </w:r>
    </w:p>
    <w:p w:rsidR="00B004BE" w:rsidRDefault="00B004BE" w:rsidP="00B004BE">
      <w:pPr>
        <w:tabs>
          <w:tab w:val="left" w:pos="142"/>
        </w:tabs>
        <w:rPr>
          <w:rFonts w:ascii="Lucida Sans Unicode" w:hAnsi="Lucida Sans Unicode" w:cs="Lucida Sans Unicode"/>
          <w:sz w:val="16"/>
          <w:szCs w:val="16"/>
        </w:rPr>
      </w:pPr>
      <w:r>
        <w:rPr>
          <w:rFonts w:ascii="Lucida Sans Unicode" w:hAnsi="Lucida Sans Unicode" w:cs="Lucida Sans Unicode"/>
          <w:sz w:val="16"/>
          <w:szCs w:val="16"/>
        </w:rPr>
        <w:t>452195,   И</w:t>
      </w:r>
      <w:r>
        <w:rPr>
          <w:rFonts w:ascii="Lucida Sans Unicode" w:hAnsi="Lucida Sans Unicode" w:cs="Lucida Sans Unicode"/>
          <w:sz w:val="16"/>
          <w:szCs w:val="16"/>
          <w:lang w:val="be-BY"/>
        </w:rPr>
        <w:t>ҫ</w:t>
      </w:r>
      <w:proofErr w:type="spellStart"/>
      <w:r>
        <w:rPr>
          <w:rFonts w:ascii="Lucida Sans Unicode" w:hAnsi="Lucida Sans Unicode" w:cs="Lucida Sans Unicode"/>
          <w:sz w:val="16"/>
          <w:szCs w:val="16"/>
        </w:rPr>
        <w:t>ке</w:t>
      </w:r>
      <w:proofErr w:type="spellEnd"/>
      <w:proofErr w:type="gramStart"/>
      <w:r>
        <w:rPr>
          <w:rFonts w:ascii="Lucida Sans Unicode" w:hAnsi="Lucida Sans Unicode" w:cs="Lucida Sans Unicode"/>
          <w:sz w:val="16"/>
          <w:szCs w:val="16"/>
        </w:rPr>
        <w:t xml:space="preserve"> С</w:t>
      </w:r>
      <w:proofErr w:type="gramEnd"/>
      <w:r>
        <w:rPr>
          <w:rFonts w:ascii="Arial" w:hAnsi="Arial" w:cs="Arial"/>
          <w:sz w:val="16"/>
          <w:szCs w:val="16"/>
        </w:rPr>
        <w:t>ү</w:t>
      </w:r>
      <w:r>
        <w:rPr>
          <w:rFonts w:ascii="Lucida Sans Unicode" w:hAnsi="Lucida Sans Unicode" w:cs="Lucida Sans Unicode"/>
          <w:sz w:val="16"/>
          <w:szCs w:val="16"/>
        </w:rPr>
        <w:t xml:space="preserve">лле </w:t>
      </w:r>
      <w:proofErr w:type="spellStart"/>
      <w:r>
        <w:rPr>
          <w:rFonts w:ascii="Lucida Sans Unicode" w:hAnsi="Lucida Sans Unicode" w:cs="Lucida Sans Unicode"/>
          <w:sz w:val="16"/>
          <w:szCs w:val="16"/>
        </w:rPr>
        <w:t>ауылы</w:t>
      </w:r>
      <w:proofErr w:type="spellEnd"/>
      <w:r>
        <w:rPr>
          <w:rFonts w:ascii="Lucida Sans Unicode" w:hAnsi="Lucida Sans Unicode" w:cs="Lucida Sans Unicode"/>
          <w:sz w:val="16"/>
          <w:szCs w:val="16"/>
        </w:rPr>
        <w:t>,    У</w:t>
      </w:r>
      <w:r>
        <w:rPr>
          <w:rFonts w:ascii="Lucida Sans Unicode" w:hAnsi="Lucida Sans Unicode" w:cs="Lucida Sans Unicode"/>
          <w:sz w:val="16"/>
          <w:szCs w:val="16"/>
          <w:lang w:val="be-BY"/>
        </w:rPr>
        <w:t>ҙ</w:t>
      </w:r>
      <w:r>
        <w:rPr>
          <w:rFonts w:ascii="Arial" w:hAnsi="Arial" w:cs="Arial"/>
          <w:sz w:val="16"/>
          <w:szCs w:val="16"/>
          <w:lang w:val="be-BY"/>
        </w:rPr>
        <w:t>ә</w:t>
      </w:r>
      <w:r>
        <w:rPr>
          <w:rFonts w:ascii="Lucida Sans Unicode" w:hAnsi="Lucida Sans Unicode" w:cs="Lucida Sans Unicode"/>
          <w:sz w:val="16"/>
          <w:szCs w:val="16"/>
        </w:rPr>
        <w:t xml:space="preserve">к  </w:t>
      </w:r>
      <w:proofErr w:type="spellStart"/>
      <w:r>
        <w:rPr>
          <w:rFonts w:ascii="Lucida Sans Unicode" w:hAnsi="Lucida Sans Unicode" w:cs="Lucida Sans Unicode"/>
          <w:sz w:val="16"/>
          <w:szCs w:val="16"/>
        </w:rPr>
        <w:t>урамы</w:t>
      </w:r>
      <w:proofErr w:type="spellEnd"/>
      <w:r>
        <w:rPr>
          <w:rFonts w:ascii="Lucida Sans Unicode" w:hAnsi="Lucida Sans Unicode" w:cs="Lucida Sans Unicode"/>
          <w:sz w:val="16"/>
          <w:szCs w:val="16"/>
        </w:rPr>
        <w:t xml:space="preserve">,  84                                            452195, с. Старые </w:t>
      </w:r>
      <w:proofErr w:type="spellStart"/>
      <w:r>
        <w:rPr>
          <w:rFonts w:ascii="Lucida Sans Unicode" w:hAnsi="Lucida Sans Unicode" w:cs="Lucida Sans Unicode"/>
          <w:sz w:val="16"/>
          <w:szCs w:val="16"/>
        </w:rPr>
        <w:t>Сулли</w:t>
      </w:r>
      <w:proofErr w:type="spellEnd"/>
      <w:r>
        <w:rPr>
          <w:rFonts w:ascii="Lucida Sans Unicode" w:hAnsi="Lucida Sans Unicode" w:cs="Lucida Sans Unicode"/>
          <w:sz w:val="16"/>
          <w:szCs w:val="16"/>
        </w:rPr>
        <w:t>, ул. Центральная.84</w:t>
      </w:r>
    </w:p>
    <w:p w:rsidR="00B004BE" w:rsidRDefault="00B004BE" w:rsidP="00B004BE">
      <w:pPr>
        <w:rPr>
          <w:rFonts w:ascii="Lucida Sans Unicode" w:hAnsi="Lucida Sans Unicode" w:cs="Lucida Sans Unicode"/>
          <w:sz w:val="16"/>
          <w:szCs w:val="16"/>
        </w:rPr>
      </w:pPr>
      <w:r>
        <w:rPr>
          <w:rFonts w:ascii="Lucida Sans Unicode" w:hAnsi="Lucida Sans Unicode" w:cs="Lucida Sans Unicode"/>
          <w:sz w:val="16"/>
          <w:szCs w:val="16"/>
        </w:rPr>
        <w:t>тел.  2 – 63 – 73                                                                        тел.  2 – 63 – 73</w:t>
      </w:r>
    </w:p>
    <w:p w:rsidR="00B004BE" w:rsidRDefault="00B004BE" w:rsidP="00B004BE">
      <w:pPr>
        <w:rPr>
          <w:rFonts w:ascii="Lucida Sans Unicode" w:hAnsi="Lucida Sans Unicode" w:cs="Lucida Sans Unicode"/>
          <w:sz w:val="16"/>
          <w:szCs w:val="16"/>
        </w:rPr>
      </w:pPr>
    </w:p>
    <w:p w:rsidR="00B004BE" w:rsidRDefault="00B004BE" w:rsidP="00B004BE">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________________________________________________________________________________________________________________________</w:t>
      </w:r>
    </w:p>
    <w:p w:rsidR="00B004BE" w:rsidRDefault="00B004BE" w:rsidP="00B004BE">
      <w:pPr>
        <w:pStyle w:val="a3"/>
        <w:rPr>
          <w:b/>
          <w:szCs w:val="28"/>
        </w:rPr>
      </w:pPr>
      <w:r>
        <w:rPr>
          <w:b/>
        </w:rPr>
        <w:t xml:space="preserve">               </w:t>
      </w:r>
      <w:r>
        <w:rPr>
          <w:rFonts w:hAnsi="Lucida Sans Unicode"/>
          <w:b/>
          <w:szCs w:val="28"/>
          <w:lang w:val="be-BY"/>
        </w:rPr>
        <w:t>Ҡ</w:t>
      </w:r>
      <w:r>
        <w:rPr>
          <w:b/>
          <w:szCs w:val="28"/>
          <w:lang w:val="be-BY"/>
        </w:rPr>
        <w:t>АРАР</w:t>
      </w:r>
      <w:r>
        <w:rPr>
          <w:b/>
          <w:szCs w:val="28"/>
        </w:rPr>
        <w:t xml:space="preserve">                                   № 1</w:t>
      </w:r>
      <w:r w:rsidR="00E05643">
        <w:rPr>
          <w:b/>
          <w:szCs w:val="28"/>
        </w:rPr>
        <w:t>4</w:t>
      </w:r>
      <w:r>
        <w:rPr>
          <w:b/>
          <w:szCs w:val="28"/>
        </w:rPr>
        <w:t xml:space="preserve">                               РЕШЕНИЕ</w:t>
      </w:r>
    </w:p>
    <w:p w:rsidR="00B004BE" w:rsidRDefault="00B004BE" w:rsidP="00B004BE">
      <w:pPr>
        <w:pStyle w:val="a3"/>
        <w:rPr>
          <w:b/>
        </w:rPr>
      </w:pPr>
      <w:r>
        <w:rPr>
          <w:b/>
          <w:szCs w:val="28"/>
        </w:rPr>
        <w:t xml:space="preserve">       18 сентябрь  2019й.                                                        18 сентября 2019г.</w:t>
      </w:r>
    </w:p>
    <w:p w:rsidR="00B004BE" w:rsidRDefault="00B004BE" w:rsidP="00B004BE">
      <w:pPr>
        <w:rPr>
          <w:color w:val="000000" w:themeColor="text1"/>
        </w:rPr>
      </w:pPr>
    </w:p>
    <w:p w:rsidR="00B004BE" w:rsidRDefault="00B004BE" w:rsidP="00376978">
      <w:pPr>
        <w:ind w:firstLine="5954"/>
        <w:rPr>
          <w:color w:val="000000" w:themeColor="text1"/>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B004BE">
        <w:rPr>
          <w:b/>
          <w:color w:val="000000" w:themeColor="text1"/>
          <w:sz w:val="28"/>
        </w:rPr>
        <w:t>Старосуллинский</w:t>
      </w:r>
      <w:proofErr w:type="spellEnd"/>
      <w:r w:rsidR="00B004BE">
        <w:rPr>
          <w:b/>
          <w:color w:val="000000" w:themeColor="text1"/>
          <w:sz w:val="28"/>
        </w:rPr>
        <w:t xml:space="preserve"> </w:t>
      </w:r>
      <w:r w:rsidRPr="00707180">
        <w:rPr>
          <w:b/>
          <w:color w:val="000000" w:themeColor="text1"/>
          <w:sz w:val="28"/>
        </w:rPr>
        <w:t xml:space="preserve"> сельсовет муниципального района </w:t>
      </w:r>
      <w:r w:rsidR="00B004BE">
        <w:rPr>
          <w:b/>
          <w:color w:val="000000" w:themeColor="text1"/>
          <w:sz w:val="28"/>
        </w:rPr>
        <w:t xml:space="preserve"> </w:t>
      </w:r>
      <w:proofErr w:type="spellStart"/>
      <w:r w:rsidR="00B004BE">
        <w:rPr>
          <w:b/>
          <w:color w:val="000000" w:themeColor="text1"/>
          <w:sz w:val="28"/>
        </w:rPr>
        <w:t>Ермекеевский</w:t>
      </w:r>
      <w:proofErr w:type="spellEnd"/>
      <w:r w:rsidR="00B004BE">
        <w:rPr>
          <w:b/>
          <w:color w:val="000000" w:themeColor="text1"/>
          <w:sz w:val="28"/>
        </w:rPr>
        <w:t xml:space="preserve"> </w:t>
      </w:r>
      <w:r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Совет сельского поселения</w:t>
      </w:r>
      <w:r w:rsidR="00B004BE">
        <w:rPr>
          <w:b/>
          <w:color w:val="000000" w:themeColor="text1"/>
          <w:sz w:val="28"/>
        </w:rPr>
        <w:t xml:space="preserve"> </w:t>
      </w:r>
      <w:proofErr w:type="spellStart"/>
      <w:r w:rsidR="00B004BE">
        <w:rPr>
          <w:b/>
          <w:color w:val="000000" w:themeColor="text1"/>
          <w:sz w:val="28"/>
        </w:rPr>
        <w:t>Старосуллинский</w:t>
      </w:r>
      <w:proofErr w:type="spellEnd"/>
      <w:r w:rsidR="00B004BE">
        <w:rPr>
          <w:b/>
          <w:color w:val="000000" w:themeColor="text1"/>
          <w:sz w:val="28"/>
        </w:rPr>
        <w:t xml:space="preserve"> </w:t>
      </w:r>
      <w:r w:rsidRPr="00707180">
        <w:rPr>
          <w:b/>
          <w:color w:val="000000" w:themeColor="text1"/>
          <w:sz w:val="28"/>
        </w:rPr>
        <w:t xml:space="preserve">сельсовет  муниципального района </w:t>
      </w:r>
      <w:proofErr w:type="spellStart"/>
      <w:r w:rsidR="00B004BE">
        <w:rPr>
          <w:b/>
          <w:color w:val="000000" w:themeColor="text1"/>
          <w:sz w:val="28"/>
        </w:rPr>
        <w:t>Ермекеевский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B004BE">
        <w:rPr>
          <w:color w:val="000000" w:themeColor="text1"/>
          <w:sz w:val="28"/>
        </w:rPr>
        <w:t>Старосуллинский</w:t>
      </w:r>
      <w:proofErr w:type="spellEnd"/>
      <w:r w:rsidRPr="00707180">
        <w:rPr>
          <w:color w:val="000000" w:themeColor="text1"/>
          <w:sz w:val="28"/>
        </w:rPr>
        <w:t xml:space="preserve"> сельсовет  муниципального района </w:t>
      </w:r>
      <w:proofErr w:type="spellStart"/>
      <w:r w:rsidR="00B004BE">
        <w:rPr>
          <w:color w:val="000000" w:themeColor="text1"/>
          <w:sz w:val="28"/>
        </w:rPr>
        <w:t>Ермекеевский</w:t>
      </w:r>
      <w:proofErr w:type="spellEnd"/>
      <w:r w:rsidRPr="00707180">
        <w:rPr>
          <w:color w:val="000000" w:themeColor="text1"/>
          <w:sz w:val="28"/>
        </w:rPr>
        <w:t xml:space="preserve"> район  от </w:t>
      </w:r>
      <w:r w:rsidR="000A169A">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0A169A">
        <w:rPr>
          <w:color w:val="000000" w:themeColor="text1"/>
          <w:sz w:val="28"/>
        </w:rPr>
        <w:t>15</w:t>
      </w:r>
      <w:r w:rsidRPr="00707180">
        <w:rPr>
          <w:color w:val="000000" w:themeColor="text1"/>
          <w:sz w:val="28"/>
        </w:rPr>
        <w:t xml:space="preserve"> года № </w:t>
      </w:r>
      <w:r w:rsidR="000A169A">
        <w:rPr>
          <w:color w:val="000000" w:themeColor="text1"/>
          <w:sz w:val="28"/>
        </w:rPr>
        <w:t>13</w:t>
      </w:r>
      <w:r w:rsidRPr="00707180">
        <w:rPr>
          <w:color w:val="000000" w:themeColor="text1"/>
          <w:sz w:val="28"/>
        </w:rPr>
        <w:t xml:space="preserve"> «Об утверждении Регламента Совета  сельского поселения </w:t>
      </w:r>
      <w:proofErr w:type="spellStart"/>
      <w:r w:rsidR="00B004BE">
        <w:rPr>
          <w:color w:val="000000" w:themeColor="text1"/>
          <w:sz w:val="28"/>
        </w:rPr>
        <w:t>Старосуллинский</w:t>
      </w:r>
      <w:proofErr w:type="spellEnd"/>
      <w:r w:rsidRPr="00707180">
        <w:rPr>
          <w:color w:val="000000" w:themeColor="text1"/>
          <w:sz w:val="28"/>
        </w:rPr>
        <w:t xml:space="preserve"> сельсовет  муниципального района </w:t>
      </w:r>
      <w:proofErr w:type="spellStart"/>
      <w:r w:rsidR="00B004BE">
        <w:rPr>
          <w:color w:val="000000" w:themeColor="text1"/>
          <w:sz w:val="28"/>
        </w:rPr>
        <w:t>Ермекеевский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B004BE">
        <w:rPr>
          <w:color w:val="000000" w:themeColor="text1"/>
          <w:sz w:val="28"/>
        </w:rPr>
        <w:t>Старосуллинский</w:t>
      </w:r>
      <w:proofErr w:type="spellEnd"/>
      <w:r w:rsidRPr="00707180">
        <w:rPr>
          <w:color w:val="000000" w:themeColor="text1"/>
          <w:sz w:val="28"/>
        </w:rPr>
        <w:t xml:space="preserve"> сельсовет муниципального района </w:t>
      </w:r>
      <w:r w:rsidR="00B004BE">
        <w:rPr>
          <w:color w:val="000000" w:themeColor="text1"/>
          <w:sz w:val="28"/>
        </w:rPr>
        <w:t xml:space="preserve"> </w:t>
      </w:r>
      <w:proofErr w:type="spellStart"/>
      <w:r w:rsidR="00B004BE">
        <w:rPr>
          <w:color w:val="000000" w:themeColor="text1"/>
          <w:sz w:val="28"/>
        </w:rPr>
        <w:t>Ермекеевский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3. Обнародовать настоящее решение  на информационном стенде в здании администрации  сельского поселения</w:t>
      </w:r>
      <w:r w:rsidR="00B004BE">
        <w:rPr>
          <w:color w:val="000000" w:themeColor="text1"/>
          <w:sz w:val="28"/>
        </w:rPr>
        <w:t xml:space="preserve"> </w:t>
      </w:r>
      <w:proofErr w:type="spellStart"/>
      <w:r w:rsidR="00B004BE">
        <w:rPr>
          <w:color w:val="000000" w:themeColor="text1"/>
          <w:sz w:val="28"/>
        </w:rPr>
        <w:t>Старосуллинский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B004BE">
        <w:rPr>
          <w:color w:val="000000" w:themeColor="text1"/>
          <w:sz w:val="28"/>
        </w:rPr>
        <w:t xml:space="preserve"> </w:t>
      </w:r>
      <w:proofErr w:type="spellStart"/>
      <w:r w:rsidR="00B004BE">
        <w:rPr>
          <w:color w:val="000000" w:themeColor="text1"/>
          <w:sz w:val="28"/>
        </w:rPr>
        <w:t>Ермекеевский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B004BE">
        <w:rPr>
          <w:color w:val="000000" w:themeColor="text1"/>
          <w:sz w:val="28"/>
        </w:rPr>
        <w:t xml:space="preserve">Республика Башкортостан, </w:t>
      </w:r>
      <w:proofErr w:type="spellStart"/>
      <w:r w:rsidR="00B004BE">
        <w:rPr>
          <w:color w:val="000000" w:themeColor="text1"/>
          <w:sz w:val="28"/>
        </w:rPr>
        <w:t>Ермекеевский</w:t>
      </w:r>
      <w:proofErr w:type="spellEnd"/>
      <w:r w:rsidR="00B004BE">
        <w:rPr>
          <w:color w:val="000000" w:themeColor="text1"/>
          <w:sz w:val="28"/>
        </w:rPr>
        <w:t xml:space="preserve"> район, с</w:t>
      </w:r>
      <w:proofErr w:type="gramStart"/>
      <w:r w:rsidR="00B004BE">
        <w:rPr>
          <w:color w:val="000000" w:themeColor="text1"/>
          <w:sz w:val="28"/>
        </w:rPr>
        <w:t>.С</w:t>
      </w:r>
      <w:proofErr w:type="gramEnd"/>
      <w:r w:rsidR="00B004BE">
        <w:rPr>
          <w:color w:val="000000" w:themeColor="text1"/>
          <w:sz w:val="28"/>
        </w:rPr>
        <w:t xml:space="preserve">тарые </w:t>
      </w:r>
      <w:proofErr w:type="spellStart"/>
      <w:r w:rsidR="00B004BE">
        <w:rPr>
          <w:color w:val="000000" w:themeColor="text1"/>
          <w:sz w:val="28"/>
        </w:rPr>
        <w:t>Сулли</w:t>
      </w:r>
      <w:proofErr w:type="spellEnd"/>
      <w:r w:rsidR="00B004BE">
        <w:rPr>
          <w:color w:val="000000" w:themeColor="text1"/>
          <w:sz w:val="28"/>
        </w:rPr>
        <w:t>, ул.Центральная 84.</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B004BE" w:rsidP="00FA6FEA">
      <w:pPr>
        <w:jc w:val="both"/>
        <w:rPr>
          <w:color w:val="000000" w:themeColor="text1"/>
          <w:sz w:val="28"/>
        </w:rPr>
      </w:pPr>
      <w:proofErr w:type="spellStart"/>
      <w:r>
        <w:rPr>
          <w:color w:val="000000" w:themeColor="text1"/>
          <w:sz w:val="28"/>
        </w:rPr>
        <w:t>Старосуллинский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B004BE" w:rsidP="00FA6FEA">
      <w:pPr>
        <w:jc w:val="both"/>
        <w:rPr>
          <w:color w:val="000000" w:themeColor="text1"/>
          <w:sz w:val="28"/>
        </w:rPr>
      </w:pPr>
      <w:proofErr w:type="spellStart"/>
      <w:r>
        <w:rPr>
          <w:color w:val="000000" w:themeColor="text1"/>
          <w:sz w:val="28"/>
        </w:rPr>
        <w:t>Ермекеевский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B004BE">
        <w:rPr>
          <w:color w:val="000000" w:themeColor="text1"/>
          <w:sz w:val="28"/>
        </w:rPr>
        <w:t xml:space="preserve">                    Р.Х.Абдуллин</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B004BE" w:rsidRPr="00B004BE" w:rsidRDefault="00B004BE" w:rsidP="00B004BE"/>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B004BE">
        <w:rPr>
          <w:color w:val="000000" w:themeColor="text1"/>
          <w:sz w:val="32"/>
          <w:szCs w:val="32"/>
        </w:rPr>
        <w:t>СТАРОСУЛЛИНСКИЙ</w:t>
      </w:r>
      <w:r w:rsidRPr="00707180">
        <w:rPr>
          <w:color w:val="000000" w:themeColor="text1"/>
          <w:sz w:val="32"/>
          <w:szCs w:val="32"/>
        </w:rPr>
        <w:t xml:space="preserve"> СЕЛЬСОВЕТ МУНИЦИПАЛЬНОГО РАЙОНА </w:t>
      </w:r>
      <w:r w:rsidR="00B004BE">
        <w:rPr>
          <w:color w:val="000000" w:themeColor="text1"/>
          <w:sz w:val="32"/>
          <w:szCs w:val="32"/>
        </w:rPr>
        <w:t>ЕРМЕКЕЕВСКИЙ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A555D">
        <w:rPr>
          <w:color w:val="000000" w:themeColor="text1"/>
          <w:sz w:val="26"/>
        </w:rPr>
        <w:t>СТАРОСУЛЛИНСКИЙ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МУНИЦИПАЛЬНОГО РАЙОНА</w:t>
      </w:r>
      <w:r w:rsidR="00DA555D">
        <w:rPr>
          <w:color w:val="000000" w:themeColor="text1"/>
          <w:sz w:val="26"/>
        </w:rPr>
        <w:t xml:space="preserve"> ЕРМЕКЕЕВСКИЙ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DA555D">
        <w:rPr>
          <w:color w:val="000000" w:themeColor="text1"/>
        </w:rPr>
        <w:t>Старосуллинский</w:t>
      </w:r>
      <w:proofErr w:type="spellEnd"/>
      <w:r w:rsidRPr="00707180">
        <w:rPr>
          <w:color w:val="000000" w:themeColor="text1"/>
        </w:rPr>
        <w:t xml:space="preserve"> сельсовет муниципального района </w:t>
      </w:r>
      <w:proofErr w:type="spellStart"/>
      <w:r w:rsidR="00DA555D">
        <w:rPr>
          <w:color w:val="000000" w:themeColor="text1"/>
        </w:rPr>
        <w:t>Ермекеевский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DA555D">
        <w:rPr>
          <w:color w:val="000000" w:themeColor="text1"/>
        </w:rPr>
        <w:t xml:space="preserve"> </w:t>
      </w:r>
      <w:proofErr w:type="spellStart"/>
      <w:r w:rsidR="00DA555D">
        <w:rPr>
          <w:color w:val="000000" w:themeColor="text1"/>
        </w:rPr>
        <w:t>Старосуллинский</w:t>
      </w:r>
      <w:proofErr w:type="spellEnd"/>
      <w:r w:rsidRPr="00707180">
        <w:rPr>
          <w:color w:val="000000" w:themeColor="text1"/>
        </w:rPr>
        <w:t xml:space="preserve"> сельсовет муниципального района</w:t>
      </w:r>
      <w:r w:rsidR="00DA555D">
        <w:rPr>
          <w:color w:val="000000" w:themeColor="text1"/>
        </w:rPr>
        <w:t xml:space="preserve"> </w:t>
      </w:r>
      <w:proofErr w:type="spellStart"/>
      <w:r w:rsidR="00DA555D">
        <w:rPr>
          <w:color w:val="000000" w:themeColor="text1"/>
        </w:rPr>
        <w:t>Ермекеевский</w:t>
      </w:r>
      <w:proofErr w:type="spellEnd"/>
      <w:r w:rsidR="00DA555D">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DA555D">
        <w:rPr>
          <w:color w:val="000000" w:themeColor="text1"/>
        </w:rPr>
        <w:t>Старосуллинский</w:t>
      </w:r>
      <w:proofErr w:type="spellEnd"/>
      <w:r w:rsidR="00535BA4" w:rsidRPr="00707180">
        <w:rPr>
          <w:color w:val="000000" w:themeColor="text1"/>
        </w:rPr>
        <w:t xml:space="preserve"> сельсовет муниципального района </w:t>
      </w:r>
      <w:proofErr w:type="spellStart"/>
      <w:r w:rsidR="00DA555D">
        <w:rPr>
          <w:color w:val="000000" w:themeColor="text1"/>
        </w:rPr>
        <w:t>ермекеевский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DA555D">
        <w:rPr>
          <w:color w:val="000000" w:themeColor="text1"/>
          <w:sz w:val="26"/>
        </w:rPr>
        <w:t>Старосуллинский</w:t>
      </w:r>
      <w:proofErr w:type="spellEnd"/>
      <w:r w:rsidRPr="00707180">
        <w:rPr>
          <w:color w:val="000000" w:themeColor="text1"/>
          <w:sz w:val="26"/>
        </w:rPr>
        <w:t xml:space="preserve"> сельсовет муниципального района</w:t>
      </w:r>
      <w:r w:rsidR="00DA555D">
        <w:rPr>
          <w:color w:val="000000" w:themeColor="text1"/>
          <w:sz w:val="26"/>
        </w:rPr>
        <w:t xml:space="preserve"> </w:t>
      </w:r>
      <w:proofErr w:type="spellStart"/>
      <w:r w:rsidR="00DA555D">
        <w:rPr>
          <w:color w:val="000000" w:themeColor="text1"/>
          <w:sz w:val="26"/>
        </w:rPr>
        <w:t>ермекеевский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DA555D">
        <w:rPr>
          <w:color w:val="000000" w:themeColor="text1"/>
          <w:sz w:val="26"/>
        </w:rPr>
        <w:t>старосуллинский</w:t>
      </w:r>
      <w:proofErr w:type="spellEnd"/>
      <w:r w:rsidRPr="00707180">
        <w:rPr>
          <w:color w:val="000000" w:themeColor="text1"/>
          <w:sz w:val="26"/>
        </w:rPr>
        <w:t xml:space="preserve"> сельсовет муниципального района</w:t>
      </w:r>
      <w:r w:rsidR="00DA555D">
        <w:rPr>
          <w:color w:val="000000" w:themeColor="text1"/>
          <w:sz w:val="26"/>
        </w:rPr>
        <w:t xml:space="preserve"> </w:t>
      </w:r>
      <w:proofErr w:type="spellStart"/>
      <w:r w:rsidR="00DA555D">
        <w:rPr>
          <w:color w:val="000000" w:themeColor="text1"/>
          <w:sz w:val="26"/>
        </w:rPr>
        <w:t>Ермекеевский</w:t>
      </w:r>
      <w:proofErr w:type="spellEnd"/>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DA555D">
        <w:rPr>
          <w:color w:val="000000" w:themeColor="text1"/>
          <w:sz w:val="26"/>
        </w:rPr>
        <w:t>Старосуллинский</w:t>
      </w:r>
      <w:proofErr w:type="spellEnd"/>
      <w:r w:rsidR="00DA555D">
        <w:rPr>
          <w:color w:val="000000" w:themeColor="text1"/>
          <w:sz w:val="26"/>
        </w:rPr>
        <w:t xml:space="preserve"> </w:t>
      </w:r>
      <w:r w:rsidR="00941A86" w:rsidRPr="00707180">
        <w:rPr>
          <w:color w:val="000000" w:themeColor="text1"/>
          <w:sz w:val="26"/>
        </w:rPr>
        <w:t xml:space="preserve">сельсовет муниципального района </w:t>
      </w:r>
      <w:proofErr w:type="spellStart"/>
      <w:r w:rsidR="00DA555D">
        <w:rPr>
          <w:color w:val="000000" w:themeColor="text1"/>
          <w:sz w:val="26"/>
        </w:rPr>
        <w:t>Ермекеевский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DA555D">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DA555D">
        <w:rPr>
          <w:color w:val="000000" w:themeColor="text1"/>
          <w:sz w:val="26"/>
        </w:rPr>
        <w:t>Старосуллинский</w:t>
      </w:r>
      <w:proofErr w:type="spellEnd"/>
      <w:r w:rsidR="00DA555D">
        <w:rPr>
          <w:color w:val="000000" w:themeColor="text1"/>
          <w:sz w:val="26"/>
        </w:rPr>
        <w:t xml:space="preserve"> </w:t>
      </w:r>
      <w:r w:rsidR="00777129" w:rsidRPr="00707180">
        <w:rPr>
          <w:color w:val="000000" w:themeColor="text1"/>
          <w:sz w:val="26"/>
        </w:rPr>
        <w:t xml:space="preserve">сельсовет муниципального района </w:t>
      </w:r>
      <w:proofErr w:type="spellStart"/>
      <w:r w:rsidR="00DA555D">
        <w:rPr>
          <w:color w:val="000000" w:themeColor="text1"/>
          <w:sz w:val="26"/>
        </w:rPr>
        <w:t>Ермекеевский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707180">
        <w:rPr>
          <w:color w:val="000000" w:themeColor="text1"/>
          <w:sz w:val="26"/>
          <w:szCs w:val="26"/>
        </w:rPr>
        <w:lastRenderedPageBreak/>
        <w:t>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DA555D">
        <w:rPr>
          <w:color w:val="000000" w:themeColor="text1"/>
          <w:sz w:val="26"/>
          <w:szCs w:val="26"/>
        </w:rPr>
        <w:t>Старосуллинский</w:t>
      </w:r>
      <w:proofErr w:type="spellEnd"/>
      <w:r w:rsidRPr="00707180">
        <w:rPr>
          <w:color w:val="000000" w:themeColor="text1"/>
          <w:sz w:val="26"/>
          <w:szCs w:val="26"/>
        </w:rPr>
        <w:t xml:space="preserve"> сельсовет муниципального района </w:t>
      </w:r>
      <w:proofErr w:type="spellStart"/>
      <w:r w:rsidR="00DA555D">
        <w:rPr>
          <w:color w:val="000000" w:themeColor="text1"/>
          <w:sz w:val="26"/>
          <w:szCs w:val="26"/>
        </w:rPr>
        <w:t>Ермекеевский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DA555D">
        <w:rPr>
          <w:color w:val="000000" w:themeColor="text1"/>
          <w:sz w:val="26"/>
          <w:szCs w:val="26"/>
        </w:rPr>
        <w:t>Старосуллинский</w:t>
      </w:r>
      <w:proofErr w:type="spellEnd"/>
      <w:r w:rsidR="00457044" w:rsidRPr="00707180">
        <w:rPr>
          <w:color w:val="000000" w:themeColor="text1"/>
          <w:sz w:val="26"/>
          <w:szCs w:val="26"/>
        </w:rPr>
        <w:t xml:space="preserve"> сельсовет муниципального района </w:t>
      </w:r>
      <w:proofErr w:type="spellStart"/>
      <w:r w:rsidR="00DA555D">
        <w:rPr>
          <w:color w:val="000000" w:themeColor="text1"/>
          <w:sz w:val="26"/>
          <w:szCs w:val="26"/>
        </w:rPr>
        <w:t>Ермекеевский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DA555D">
        <w:rPr>
          <w:color w:val="000000" w:themeColor="text1"/>
          <w:sz w:val="26"/>
          <w:szCs w:val="26"/>
        </w:rPr>
        <w:t>Старосуллинский</w:t>
      </w:r>
      <w:proofErr w:type="spellEnd"/>
      <w:r w:rsidR="00457044" w:rsidRPr="00707180">
        <w:rPr>
          <w:color w:val="000000" w:themeColor="text1"/>
          <w:sz w:val="26"/>
          <w:szCs w:val="26"/>
        </w:rPr>
        <w:t xml:space="preserve"> сельсовет муниципального района </w:t>
      </w:r>
      <w:proofErr w:type="spellStart"/>
      <w:r w:rsidR="00DA555D">
        <w:rPr>
          <w:color w:val="000000" w:themeColor="text1"/>
          <w:sz w:val="26"/>
          <w:szCs w:val="26"/>
        </w:rPr>
        <w:t>Ермекеевский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DA555D">
        <w:rPr>
          <w:color w:val="000000" w:themeColor="text1"/>
          <w:sz w:val="26"/>
          <w:szCs w:val="26"/>
        </w:rPr>
        <w:t>Старосуллинский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5759B">
        <w:rPr>
          <w:color w:val="000000" w:themeColor="text1"/>
          <w:sz w:val="26"/>
        </w:rPr>
        <w:t xml:space="preserve">7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lastRenderedPageBreak/>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 xml:space="preserve">Если на заседании присутствует 50 и менее процентов от числа избранных </w:t>
      </w:r>
      <w:r w:rsidR="00B257E7" w:rsidRPr="00707180">
        <w:rPr>
          <w:color w:val="000000" w:themeColor="text1"/>
          <w:sz w:val="26"/>
        </w:rPr>
        <w:lastRenderedPageBreak/>
        <w:t>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w:t>
      </w:r>
      <w:r w:rsidRPr="00707180">
        <w:rPr>
          <w:color w:val="000000" w:themeColor="text1"/>
          <w:sz w:val="26"/>
        </w:rPr>
        <w:lastRenderedPageBreak/>
        <w:t xml:space="preserve">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707180">
        <w:rPr>
          <w:color w:val="000000" w:themeColor="text1"/>
          <w:sz w:val="26"/>
        </w:rPr>
        <w:lastRenderedPageBreak/>
        <w:t>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Default="00FA6FEA" w:rsidP="00FA6FEA">
      <w:pPr>
        <w:pStyle w:val="a5"/>
        <w:spacing w:line="240" w:lineRule="auto"/>
        <w:ind w:firstLine="0"/>
        <w:rPr>
          <w:color w:val="000000" w:themeColor="text1"/>
          <w:sz w:val="26"/>
        </w:rPr>
      </w:pPr>
    </w:p>
    <w:p w:rsidR="00B5759B" w:rsidRDefault="00B5759B" w:rsidP="00FA6FEA">
      <w:pPr>
        <w:pStyle w:val="a5"/>
        <w:spacing w:line="240" w:lineRule="auto"/>
        <w:ind w:firstLine="0"/>
        <w:rPr>
          <w:color w:val="000000" w:themeColor="text1"/>
          <w:sz w:val="26"/>
        </w:rPr>
      </w:pPr>
    </w:p>
    <w:p w:rsidR="00B5759B" w:rsidRDefault="00B5759B" w:rsidP="00FA6FEA">
      <w:pPr>
        <w:pStyle w:val="a5"/>
        <w:spacing w:line="240" w:lineRule="auto"/>
        <w:ind w:firstLine="0"/>
        <w:rPr>
          <w:color w:val="000000" w:themeColor="text1"/>
          <w:sz w:val="26"/>
        </w:rPr>
      </w:pPr>
    </w:p>
    <w:p w:rsidR="00B5759B" w:rsidRPr="00707180" w:rsidRDefault="00B5759B"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B5759B">
        <w:rPr>
          <w:color w:val="000000" w:themeColor="text1"/>
          <w:sz w:val="26"/>
        </w:rPr>
        <w:t>Ермекеевского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0A169A" w:rsidRDefault="00FA6FEA" w:rsidP="00FA6FEA">
      <w:pPr>
        <w:pStyle w:val="a5"/>
        <w:spacing w:line="240" w:lineRule="auto"/>
        <w:rPr>
          <w:bCs/>
          <w:iCs/>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B5759B">
        <w:rPr>
          <w:bCs/>
          <w:iCs/>
          <w:color w:val="000000" w:themeColor="text1"/>
          <w:sz w:val="26"/>
        </w:rPr>
        <w:t>Старосуллинский</w:t>
      </w:r>
      <w:proofErr w:type="spellEnd"/>
      <w:r w:rsidR="00B5759B">
        <w:rPr>
          <w:bCs/>
          <w:iCs/>
          <w:color w:val="000000" w:themeColor="text1"/>
          <w:sz w:val="26"/>
        </w:rPr>
        <w:t xml:space="preserve"> </w:t>
      </w:r>
      <w:r w:rsidRPr="00707180">
        <w:rPr>
          <w:bCs/>
          <w:iCs/>
          <w:color w:val="000000" w:themeColor="text1"/>
          <w:sz w:val="26"/>
        </w:rPr>
        <w:t>сельсовет муниципального  района</w:t>
      </w:r>
      <w:r w:rsidR="00B5759B">
        <w:rPr>
          <w:bCs/>
          <w:iCs/>
          <w:color w:val="000000" w:themeColor="text1"/>
          <w:sz w:val="26"/>
        </w:rPr>
        <w:t xml:space="preserve"> </w:t>
      </w:r>
      <w:proofErr w:type="spellStart"/>
      <w:r w:rsidR="00B5759B">
        <w:rPr>
          <w:bCs/>
          <w:iCs/>
          <w:color w:val="000000" w:themeColor="text1"/>
          <w:sz w:val="26"/>
        </w:rPr>
        <w:t>Ермекеевский</w:t>
      </w:r>
      <w:proofErr w:type="spellEnd"/>
      <w:r w:rsidRPr="00707180">
        <w:rPr>
          <w:bCs/>
          <w:iCs/>
          <w:color w:val="000000" w:themeColor="text1"/>
          <w:sz w:val="26"/>
        </w:rPr>
        <w:t xml:space="preserve"> район Республики Башкортостан»; «</w:t>
      </w:r>
      <w:r w:rsidRPr="000A169A">
        <w:rPr>
          <w:bCs/>
          <w:iCs/>
          <w:sz w:val="26"/>
        </w:rPr>
        <w:t xml:space="preserve">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0A169A" w:rsidRDefault="00FA6FEA" w:rsidP="005427AC">
      <w:pPr>
        <w:pStyle w:val="a5"/>
        <w:spacing w:line="240" w:lineRule="auto"/>
        <w:ind w:firstLine="567"/>
        <w:rPr>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Pr="000A169A">
        <w:rPr>
          <w:sz w:val="26"/>
        </w:rPr>
        <w:t>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0A169A">
        <w:rPr>
          <w:sz w:val="26"/>
          <w:szCs w:val="26"/>
        </w:rPr>
        <w:t xml:space="preserve">Правовая экспертиза проекта решения Совета проводится в </w:t>
      </w:r>
      <w:r w:rsidR="000A169A" w:rsidRPr="000A169A">
        <w:rPr>
          <w:sz w:val="26"/>
          <w:szCs w:val="26"/>
        </w:rPr>
        <w:t>3</w:t>
      </w:r>
      <w:r w:rsidRPr="000A169A">
        <w:rPr>
          <w:sz w:val="26"/>
          <w:szCs w:val="26"/>
        </w:rPr>
        <w:t xml:space="preserve"> - </w:t>
      </w:r>
      <w:proofErr w:type="spellStart"/>
      <w:r w:rsidRPr="000A169A">
        <w:rPr>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707180">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CE0EE4">
        <w:rPr>
          <w:sz w:val="26"/>
          <w:szCs w:val="26"/>
        </w:rPr>
        <w:t xml:space="preserve">Лингвистическая экспертиза проекта решения Совета проводится  </w:t>
      </w:r>
      <w:r w:rsidR="00CE0EE4" w:rsidRPr="00CE0EE4">
        <w:rPr>
          <w:sz w:val="26"/>
          <w:szCs w:val="26"/>
        </w:rPr>
        <w:t>управляющим делами сельского поселения</w:t>
      </w:r>
      <w:r w:rsidR="00CE0EE4">
        <w:rPr>
          <w:color w:val="FF0000"/>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B5759B">
        <w:rPr>
          <w:color w:val="000000" w:themeColor="text1"/>
          <w:sz w:val="26"/>
          <w:szCs w:val="26"/>
        </w:rPr>
        <w:t>Старосуллинский</w:t>
      </w:r>
      <w:proofErr w:type="spellEnd"/>
      <w:r w:rsidR="00B5759B">
        <w:rPr>
          <w:color w:val="000000" w:themeColor="text1"/>
          <w:sz w:val="26"/>
          <w:szCs w:val="26"/>
        </w:rPr>
        <w:t xml:space="preserve"> сельсовет</w:t>
      </w:r>
      <w:r w:rsidRPr="00707180">
        <w:rPr>
          <w:color w:val="000000" w:themeColor="text1"/>
          <w:sz w:val="26"/>
          <w:szCs w:val="26"/>
        </w:rPr>
        <w:t xml:space="preserve"> муниципального района</w:t>
      </w:r>
      <w:r w:rsidR="00B5759B">
        <w:rPr>
          <w:color w:val="000000" w:themeColor="text1"/>
          <w:sz w:val="26"/>
          <w:szCs w:val="26"/>
        </w:rPr>
        <w:t xml:space="preserve"> </w:t>
      </w:r>
      <w:proofErr w:type="spellStart"/>
      <w:r w:rsidR="00B5759B">
        <w:rPr>
          <w:color w:val="000000" w:themeColor="text1"/>
          <w:sz w:val="26"/>
          <w:szCs w:val="26"/>
        </w:rPr>
        <w:t>Ермекеевский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w:t>
      </w:r>
      <w:proofErr w:type="gramEnd"/>
      <w:r w:rsidRPr="00707180">
        <w:rPr>
          <w:i/>
          <w:color w:val="000000" w:themeColor="text1"/>
          <w:sz w:val="24"/>
          <w:szCs w:val="24"/>
        </w:rPr>
        <w:t xml:space="preserve">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lastRenderedPageBreak/>
        <w:t xml:space="preserve">О дне заседания постоянной комиссии по рассмотрению проектов решений своевременно информировать Прокуратуру </w:t>
      </w:r>
      <w:proofErr w:type="spellStart"/>
      <w:r w:rsidR="00B5759B">
        <w:rPr>
          <w:color w:val="000000" w:themeColor="text1"/>
          <w:sz w:val="26"/>
        </w:rPr>
        <w:t>Ермекеевского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B5759B">
        <w:rPr>
          <w:color w:val="000000" w:themeColor="text1"/>
          <w:sz w:val="26"/>
        </w:rPr>
        <w:t>Ермекеевского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B5759B">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B5759B" w:rsidRDefault="00B5759B" w:rsidP="00AB5B1C">
      <w:pPr>
        <w:pStyle w:val="1"/>
        <w:jc w:val="center"/>
        <w:rPr>
          <w:color w:val="000000" w:themeColor="text1"/>
          <w:sz w:val="26"/>
        </w:rPr>
      </w:pPr>
    </w:p>
    <w:p w:rsidR="00B5759B" w:rsidRDefault="00B5759B"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w:t>
      </w:r>
      <w:r w:rsidRPr="00707180">
        <w:rPr>
          <w:rFonts w:ascii="Times New Roman" w:hAnsi="Times New Roman"/>
          <w:color w:val="000000" w:themeColor="text1"/>
          <w:sz w:val="26"/>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w:t>
      </w:r>
      <w:r w:rsidRPr="00707180">
        <w:rPr>
          <w:color w:val="000000" w:themeColor="text1"/>
          <w:sz w:val="26"/>
        </w:rPr>
        <w:lastRenderedPageBreak/>
        <w:t xml:space="preserve">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B32319">
        <w:rPr>
          <w:rFonts w:ascii="Times New Roman" w:hAnsi="Times New Roman"/>
          <w:color w:val="000000" w:themeColor="text1"/>
          <w:sz w:val="26"/>
          <w:szCs w:val="26"/>
        </w:rPr>
        <w:t>Старосуллинский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B32319">
        <w:rPr>
          <w:rFonts w:ascii="Times New Roman" w:hAnsi="Times New Roman"/>
          <w:color w:val="000000" w:themeColor="text1"/>
          <w:sz w:val="26"/>
          <w:szCs w:val="26"/>
        </w:rPr>
        <w:t>Ермекеевский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B32319">
        <w:rPr>
          <w:color w:val="000000" w:themeColor="text1"/>
          <w:sz w:val="26"/>
          <w:szCs w:val="26"/>
        </w:rPr>
        <w:t>Старосуллинский</w:t>
      </w:r>
      <w:proofErr w:type="spellEnd"/>
      <w:r w:rsidRPr="00707180">
        <w:rPr>
          <w:color w:val="000000" w:themeColor="text1"/>
          <w:sz w:val="26"/>
          <w:szCs w:val="26"/>
        </w:rPr>
        <w:t xml:space="preserve"> сельсовет муниципального района </w:t>
      </w:r>
      <w:proofErr w:type="spellStart"/>
      <w:r w:rsidR="00B32319">
        <w:rPr>
          <w:color w:val="000000" w:themeColor="text1"/>
          <w:sz w:val="26"/>
          <w:szCs w:val="26"/>
        </w:rPr>
        <w:t>Ермекеевский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Default="00FA6FEA" w:rsidP="00FA6FEA">
      <w:pPr>
        <w:jc w:val="both"/>
        <w:rPr>
          <w:color w:val="000000" w:themeColor="text1"/>
          <w:sz w:val="26"/>
        </w:rPr>
      </w:pPr>
    </w:p>
    <w:p w:rsidR="00B32319" w:rsidRDefault="00B32319" w:rsidP="00FA6FEA">
      <w:pPr>
        <w:jc w:val="both"/>
        <w:rPr>
          <w:color w:val="000000" w:themeColor="text1"/>
          <w:sz w:val="26"/>
        </w:rPr>
      </w:pPr>
    </w:p>
    <w:p w:rsidR="00B32319" w:rsidRPr="00707180" w:rsidRDefault="00B32319"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B004BE">
      <w:footerReference w:type="default" r:id="rId14"/>
      <w:pgSz w:w="11906" w:h="16838"/>
      <w:pgMar w:top="567"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C1" w:rsidRDefault="003055C1" w:rsidP="008D177B">
      <w:r>
        <w:separator/>
      </w:r>
    </w:p>
  </w:endnote>
  <w:endnote w:type="continuationSeparator" w:id="0">
    <w:p w:rsidR="003055C1" w:rsidRDefault="003055C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004BE" w:rsidRDefault="00F21175">
        <w:pPr>
          <w:pStyle w:val="a9"/>
          <w:jc w:val="center"/>
        </w:pPr>
        <w:fldSimple w:instr="PAGE   \* MERGEFORMAT">
          <w:r w:rsidR="00E05643">
            <w:rPr>
              <w:noProof/>
            </w:rPr>
            <w:t>2</w:t>
          </w:r>
        </w:fldSimple>
      </w:p>
    </w:sdtContent>
  </w:sdt>
  <w:p w:rsidR="00B004BE" w:rsidRDefault="00B004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C1" w:rsidRDefault="003055C1" w:rsidP="008D177B">
      <w:r>
        <w:separator/>
      </w:r>
    </w:p>
  </w:footnote>
  <w:footnote w:type="continuationSeparator" w:id="0">
    <w:p w:rsidR="003055C1" w:rsidRDefault="003055C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169A"/>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5C1"/>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04BE"/>
    <w:rsid w:val="00B235DF"/>
    <w:rsid w:val="00B257E7"/>
    <w:rsid w:val="00B27204"/>
    <w:rsid w:val="00B32319"/>
    <w:rsid w:val="00B35F7A"/>
    <w:rsid w:val="00B50511"/>
    <w:rsid w:val="00B5759B"/>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E0EE4"/>
    <w:rsid w:val="00CF0FD9"/>
    <w:rsid w:val="00D01310"/>
    <w:rsid w:val="00D02B98"/>
    <w:rsid w:val="00D45ADE"/>
    <w:rsid w:val="00D47A05"/>
    <w:rsid w:val="00D513CF"/>
    <w:rsid w:val="00D60B48"/>
    <w:rsid w:val="00D96E70"/>
    <w:rsid w:val="00DA1D02"/>
    <w:rsid w:val="00DA555D"/>
    <w:rsid w:val="00DB37C3"/>
    <w:rsid w:val="00DE1D83"/>
    <w:rsid w:val="00DE641B"/>
    <w:rsid w:val="00DF13D5"/>
    <w:rsid w:val="00DF17AD"/>
    <w:rsid w:val="00DF421A"/>
    <w:rsid w:val="00DF5790"/>
    <w:rsid w:val="00DF5BBC"/>
    <w:rsid w:val="00E00D0D"/>
    <w:rsid w:val="00E01820"/>
    <w:rsid w:val="00E03224"/>
    <w:rsid w:val="00E05643"/>
    <w:rsid w:val="00E066EB"/>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1175"/>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715E-6ED3-4AF8-BCFE-9562C7AD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38</Pages>
  <Words>14280</Words>
  <Characters>81397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30</cp:revision>
  <cp:lastPrinted>2019-09-10T13:13:00Z</cp:lastPrinted>
  <dcterms:created xsi:type="dcterms:W3CDTF">2015-07-31T12:19:00Z</dcterms:created>
  <dcterms:modified xsi:type="dcterms:W3CDTF">2019-09-17T14:01:00Z</dcterms:modified>
</cp:coreProperties>
</file>