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2D" w:rsidRDefault="00B73A2D" w:rsidP="00B73A2D">
      <w:pPr>
        <w:rPr>
          <w:rFonts w:ascii="Lucida Sans Unicode" w:hAnsi="Lucida Sans Unicode" w:cs="Lucida Sans Unicode"/>
          <w:sz w:val="16"/>
          <w:szCs w:val="16"/>
        </w:rPr>
      </w:pPr>
    </w:p>
    <w:p w:rsidR="005B4955" w:rsidRDefault="005B4955" w:rsidP="005B4955">
      <w:pPr>
        <w:tabs>
          <w:tab w:val="left" w:pos="142"/>
        </w:tabs>
        <w:rPr>
          <w:b/>
        </w:rPr>
      </w:pPr>
      <w:r>
        <w:rPr>
          <w:rFonts w:ascii="Lucida Sans Unicode" w:hAnsi="Lucida Sans Unicode" w:cs="Lucida Sans Unicode"/>
          <w:b/>
          <w:sz w:val="20"/>
        </w:rPr>
        <w:t xml:space="preserve">БАШКОРТОСТАН        РЕСПУБЛИКАҺЫ      </w:t>
      </w:r>
      <w:r>
        <w:rPr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19050" t="0" r="0" b="0"/>
            <wp:wrapTight wrapText="bothSides">
              <wp:wrapPolygon edited="0">
                <wp:start x="-480" y="0"/>
                <wp:lineTo x="-480" y="21278"/>
                <wp:lineTo x="21600" y="21278"/>
                <wp:lineTo x="21600" y="0"/>
                <wp:lineTo x="-480" y="0"/>
              </wp:wrapPolygon>
            </wp:wrapTight>
            <wp:docPr id="2" name="Рисунок 2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b/>
          <w:sz w:val="20"/>
        </w:rPr>
        <w:t xml:space="preserve">            РЕСПУБЛИКА            БАШКОРТОСТАН</w:t>
      </w:r>
    </w:p>
    <w:p w:rsidR="005B4955" w:rsidRDefault="005B4955" w:rsidP="005B495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Й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РМ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К</w:t>
      </w:r>
      <w:r>
        <w:rPr>
          <w:rFonts w:cs="Lucida Sans Unicode"/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Й  РАЙОНЫ   МУНИЦИПАЛ</w:t>
      </w:r>
      <w:r>
        <w:rPr>
          <w:rFonts w:ascii="Lucida Sans Unicode" w:hAnsi="Lucida Sans Unicode" w:cs="Lucida Sans Unicode"/>
          <w:sz w:val="20"/>
        </w:rPr>
        <w:t>Ь</w:t>
      </w:r>
      <w:r>
        <w:rPr>
          <w:rFonts w:ascii="Lucida Sans Unicode" w:hAnsi="Lucida Sans Unicode" w:cs="Lucida Sans Unicode"/>
          <w:b/>
          <w:sz w:val="20"/>
        </w:rPr>
        <w:t xml:space="preserve">                             СОВЕТ      СЕЛЬСКОГО     ПОСЕЛЕНИЯ</w:t>
      </w:r>
    </w:p>
    <w:p w:rsidR="005B4955" w:rsidRDefault="005B4955" w:rsidP="005B495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РАЙОНЫНЫҢ   И</w:t>
      </w:r>
      <w:r>
        <w:rPr>
          <w:rFonts w:ascii="Lucida Sans Unicode" w:hAnsi="Lucida Sans Unicode" w:cs="Lucida Sans Unicode"/>
          <w:b/>
          <w:sz w:val="20"/>
          <w:lang w:val="be-BY"/>
        </w:rPr>
        <w:t>Ҫ</w:t>
      </w:r>
      <w:r>
        <w:rPr>
          <w:rFonts w:ascii="Lucida Sans Unicode" w:hAnsi="Lucida Sans Unicode" w:cs="Lucida Sans Unicode"/>
          <w:b/>
          <w:sz w:val="20"/>
        </w:rPr>
        <w:t>КЕ     СҮЛЛЕ   АУЫЛ                                СТАРОСУЛЛИНСКИЙ        СЕЛЬСОВЕТ</w:t>
      </w:r>
    </w:p>
    <w:p w:rsidR="005B4955" w:rsidRDefault="005B4955" w:rsidP="005B495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>СОВЕТЫ          АУЫЛ         БИЛ</w:t>
      </w:r>
      <w:r>
        <w:rPr>
          <w:b/>
          <w:sz w:val="20"/>
        </w:rPr>
        <w:t>Ә</w:t>
      </w:r>
      <w:r>
        <w:rPr>
          <w:rFonts w:ascii="Lucida Sans Unicode" w:hAnsi="Lucida Sans Unicode" w:cs="Lucida Sans Unicode"/>
          <w:b/>
          <w:sz w:val="20"/>
        </w:rPr>
        <w:t>М</w:t>
      </w:r>
      <w:r>
        <w:rPr>
          <w:b/>
          <w:sz w:val="20"/>
        </w:rPr>
        <w:t>ӘҺ</w:t>
      </w:r>
      <w:r>
        <w:rPr>
          <w:rFonts w:ascii="Lucida Sans Unicode" w:hAnsi="Lucida Sans Unicode" w:cs="Lucida Sans Unicode"/>
          <w:b/>
          <w:sz w:val="20"/>
        </w:rPr>
        <w:t>Е                                                     МУНИЦИПАЛЬНОГО             РАЙОНА</w:t>
      </w:r>
    </w:p>
    <w:p w:rsidR="005B4955" w:rsidRDefault="005B4955" w:rsidP="005B4955">
      <w:pPr>
        <w:tabs>
          <w:tab w:val="left" w:pos="142"/>
        </w:tabs>
        <w:rPr>
          <w:rFonts w:ascii="Lucida Sans Unicode" w:hAnsi="Lucida Sans Unicode" w:cs="Lucida Sans Unicode"/>
          <w:b/>
          <w:sz w:val="20"/>
        </w:rPr>
      </w:pPr>
      <w:r>
        <w:rPr>
          <w:rFonts w:ascii="Lucida Sans Unicode" w:hAnsi="Lucida Sans Unicode" w:cs="Lucida Sans Unicode"/>
          <w:b/>
          <w:sz w:val="20"/>
        </w:rPr>
        <w:t xml:space="preserve">                 СОВЕТЫ                                                                           ЕРМЕКЕЕВСКИЙ     РАЙОН</w:t>
      </w:r>
    </w:p>
    <w:p w:rsidR="005B4955" w:rsidRDefault="005B4955" w:rsidP="005B4955">
      <w:pPr>
        <w:tabs>
          <w:tab w:val="left" w:pos="142"/>
        </w:tabs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452195,   И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ҫ</w:t>
      </w:r>
      <w:r>
        <w:rPr>
          <w:rFonts w:ascii="Lucida Sans Unicode" w:hAnsi="Lucida Sans Unicode" w:cs="Lucida Sans Unicode"/>
          <w:sz w:val="16"/>
          <w:szCs w:val="16"/>
        </w:rPr>
        <w:t>ке С</w:t>
      </w:r>
      <w:r>
        <w:rPr>
          <w:rFonts w:ascii="Arial" w:hAnsi="Arial" w:cs="Arial"/>
          <w:sz w:val="16"/>
          <w:szCs w:val="16"/>
        </w:rPr>
        <w:t>ү</w:t>
      </w:r>
      <w:r>
        <w:rPr>
          <w:rFonts w:ascii="Lucida Sans Unicode" w:hAnsi="Lucida Sans Unicode" w:cs="Lucida Sans Unicode"/>
          <w:sz w:val="16"/>
          <w:szCs w:val="16"/>
        </w:rPr>
        <w:t>лле ауылы,    У</w:t>
      </w:r>
      <w:r>
        <w:rPr>
          <w:rFonts w:ascii="Lucida Sans Unicode" w:hAnsi="Lucida Sans Unicode" w:cs="Lucida Sans Unicode"/>
          <w:sz w:val="16"/>
          <w:szCs w:val="16"/>
          <w:lang w:val="be-BY"/>
        </w:rPr>
        <w:t>ҙ</w:t>
      </w:r>
      <w:r>
        <w:rPr>
          <w:rFonts w:ascii="Arial" w:hAnsi="Arial" w:cs="Arial"/>
          <w:sz w:val="16"/>
          <w:szCs w:val="16"/>
          <w:lang w:val="be-BY"/>
        </w:rPr>
        <w:t>ә</w:t>
      </w:r>
      <w:r>
        <w:rPr>
          <w:rFonts w:ascii="Lucida Sans Unicode" w:hAnsi="Lucida Sans Unicode" w:cs="Lucida Sans Unicode"/>
          <w:sz w:val="16"/>
          <w:szCs w:val="16"/>
        </w:rPr>
        <w:t>к  урамы,  84                                            452195, с. Старые Сулли, ул. Центральная.84</w:t>
      </w:r>
    </w:p>
    <w:p w:rsidR="005B4955" w:rsidRDefault="005B4955" w:rsidP="005B495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тел.  2 – 63 – 73                                                                        тел.  2 – 63 – 73</w:t>
      </w:r>
    </w:p>
    <w:p w:rsidR="005B4955" w:rsidRDefault="005B4955" w:rsidP="005B4955">
      <w:pPr>
        <w:rPr>
          <w:rFonts w:ascii="Lucida Sans Unicode" w:hAnsi="Lucida Sans Unicode" w:cs="Lucida Sans Unicode"/>
          <w:sz w:val="16"/>
          <w:szCs w:val="16"/>
        </w:rPr>
      </w:pPr>
    </w:p>
    <w:p w:rsidR="005B4955" w:rsidRDefault="005B4955" w:rsidP="005B4955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>_________________________________________________________________________________________________________________________</w:t>
      </w:r>
    </w:p>
    <w:p w:rsidR="009551C7" w:rsidRDefault="00B73A2D" w:rsidP="00B73A2D">
      <w:pPr>
        <w:pStyle w:val="a3"/>
        <w:rPr>
          <w:b/>
        </w:rPr>
      </w:pPr>
      <w:r>
        <w:rPr>
          <w:b/>
        </w:rPr>
        <w:t xml:space="preserve">             </w:t>
      </w:r>
    </w:p>
    <w:p w:rsidR="00B73A2D" w:rsidRDefault="005B4955" w:rsidP="00B73A2D">
      <w:pPr>
        <w:pStyle w:val="a3"/>
        <w:rPr>
          <w:b/>
          <w:szCs w:val="28"/>
        </w:rPr>
      </w:pPr>
      <w:r>
        <w:rPr>
          <w:b/>
        </w:rPr>
        <w:t xml:space="preserve">                 </w:t>
      </w:r>
      <w:r w:rsidR="00B73A2D">
        <w:rPr>
          <w:rFonts w:hAnsi="Lucida Sans Unicode"/>
          <w:b/>
          <w:szCs w:val="28"/>
          <w:lang w:val="be-BY"/>
        </w:rPr>
        <w:t>Ҡ</w:t>
      </w:r>
      <w:r w:rsidR="00B73A2D">
        <w:rPr>
          <w:b/>
          <w:szCs w:val="28"/>
          <w:lang w:val="be-BY"/>
        </w:rPr>
        <w:t>АРАР</w:t>
      </w:r>
      <w:r w:rsidR="00B73A2D">
        <w:rPr>
          <w:b/>
          <w:szCs w:val="28"/>
        </w:rPr>
        <w:t xml:space="preserve">                                   №  </w:t>
      </w:r>
      <w:r>
        <w:rPr>
          <w:b/>
          <w:szCs w:val="28"/>
        </w:rPr>
        <w:t>13</w:t>
      </w:r>
      <w:r w:rsidR="00A74700">
        <w:rPr>
          <w:b/>
          <w:szCs w:val="28"/>
        </w:rPr>
        <w:t xml:space="preserve">                    </w:t>
      </w:r>
      <w:r w:rsidR="00B73A2D">
        <w:rPr>
          <w:b/>
          <w:szCs w:val="28"/>
        </w:rPr>
        <w:t xml:space="preserve"> РЕШЕНИЕ</w:t>
      </w:r>
    </w:p>
    <w:p w:rsidR="00B73A2D" w:rsidRDefault="00B73A2D" w:rsidP="00B73A2D">
      <w:pPr>
        <w:pStyle w:val="a3"/>
        <w:rPr>
          <w:b/>
        </w:rPr>
      </w:pPr>
      <w:r>
        <w:rPr>
          <w:b/>
          <w:szCs w:val="28"/>
        </w:rPr>
        <w:t xml:space="preserve">       </w:t>
      </w:r>
      <w:r w:rsidR="005B4955">
        <w:rPr>
          <w:b/>
          <w:szCs w:val="28"/>
        </w:rPr>
        <w:t>28</w:t>
      </w:r>
      <w:r w:rsidR="00A74700">
        <w:rPr>
          <w:b/>
          <w:szCs w:val="28"/>
        </w:rPr>
        <w:t xml:space="preserve"> </w:t>
      </w:r>
      <w:r>
        <w:rPr>
          <w:b/>
          <w:szCs w:val="28"/>
        </w:rPr>
        <w:t xml:space="preserve">сентябрь 2015й.                          </w:t>
      </w:r>
      <w:r w:rsidR="009551C7">
        <w:rPr>
          <w:b/>
          <w:szCs w:val="28"/>
        </w:rPr>
        <w:t xml:space="preserve">                       </w:t>
      </w:r>
      <w:r w:rsidR="005B4955">
        <w:rPr>
          <w:b/>
          <w:szCs w:val="28"/>
        </w:rPr>
        <w:t>28</w:t>
      </w:r>
      <w:r w:rsidR="00A74700">
        <w:rPr>
          <w:b/>
          <w:szCs w:val="28"/>
        </w:rPr>
        <w:t xml:space="preserve"> </w:t>
      </w:r>
      <w:r>
        <w:rPr>
          <w:b/>
          <w:szCs w:val="28"/>
        </w:rPr>
        <w:t>сентября 2015г.</w:t>
      </w:r>
    </w:p>
    <w:p w:rsidR="00376978" w:rsidRPr="00707180" w:rsidRDefault="00376978" w:rsidP="00376978">
      <w:pPr>
        <w:ind w:firstLine="5954"/>
        <w:rPr>
          <w:color w:val="000000" w:themeColor="text1"/>
        </w:rPr>
      </w:pPr>
    </w:p>
    <w:p w:rsidR="00376978" w:rsidRPr="00707180" w:rsidRDefault="00376978" w:rsidP="00376978">
      <w:pPr>
        <w:ind w:firstLine="6379"/>
        <w:rPr>
          <w:color w:val="000000" w:themeColor="text1"/>
        </w:rPr>
      </w:pPr>
    </w:p>
    <w:p w:rsidR="00FA6FEA" w:rsidRPr="00707180" w:rsidRDefault="000B6E2A" w:rsidP="000B6E2A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    </w:t>
      </w:r>
      <w:r w:rsidR="005801C5">
        <w:rPr>
          <w:b/>
          <w:color w:val="000000" w:themeColor="text1"/>
          <w:sz w:val="28"/>
        </w:rPr>
        <w:t xml:space="preserve">       </w:t>
      </w:r>
      <w:r w:rsidR="00FA6FEA" w:rsidRPr="00707180">
        <w:rPr>
          <w:b/>
          <w:color w:val="000000" w:themeColor="text1"/>
          <w:sz w:val="28"/>
        </w:rPr>
        <w:t xml:space="preserve">Об утверждении Регламента  Совета  сельского поселения   </w:t>
      </w:r>
      <w:r>
        <w:rPr>
          <w:b/>
          <w:color w:val="000000" w:themeColor="text1"/>
          <w:sz w:val="28"/>
        </w:rPr>
        <w:t xml:space="preserve">Старосуллинский </w:t>
      </w:r>
      <w:r w:rsidR="00FA6FEA" w:rsidRPr="00707180">
        <w:rPr>
          <w:b/>
          <w:color w:val="000000" w:themeColor="text1"/>
          <w:sz w:val="28"/>
        </w:rPr>
        <w:t xml:space="preserve"> сельсовет муниципального района </w:t>
      </w:r>
      <w:r>
        <w:rPr>
          <w:b/>
          <w:color w:val="000000" w:themeColor="text1"/>
          <w:sz w:val="28"/>
        </w:rPr>
        <w:t>Ермекеевский</w:t>
      </w:r>
      <w:r w:rsidR="00FA6FEA" w:rsidRPr="00707180">
        <w:rPr>
          <w:b/>
          <w:color w:val="000000" w:themeColor="text1"/>
          <w:sz w:val="28"/>
        </w:rPr>
        <w:t xml:space="preserve"> район 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>Республики Башкортостан</w:t>
      </w:r>
    </w:p>
    <w:p w:rsidR="00FA6FEA" w:rsidRPr="00707180" w:rsidRDefault="00FA6FEA" w:rsidP="00FA6FEA">
      <w:pPr>
        <w:jc w:val="both"/>
        <w:rPr>
          <w:b/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747DC0">
      <w:pPr>
        <w:ind w:firstLine="708"/>
        <w:jc w:val="both"/>
        <w:rPr>
          <w:b/>
          <w:color w:val="000000" w:themeColor="text1"/>
          <w:sz w:val="28"/>
        </w:rPr>
      </w:pPr>
      <w:r w:rsidRPr="00707180">
        <w:rPr>
          <w:b/>
          <w:color w:val="000000" w:themeColor="text1"/>
          <w:sz w:val="28"/>
        </w:rPr>
        <w:t xml:space="preserve">Совет сельского поселения </w:t>
      </w:r>
      <w:r w:rsidR="000B6E2A">
        <w:rPr>
          <w:b/>
          <w:color w:val="000000" w:themeColor="text1"/>
          <w:sz w:val="28"/>
        </w:rPr>
        <w:t>Старосуллинский</w:t>
      </w:r>
      <w:r w:rsidRPr="00707180">
        <w:rPr>
          <w:b/>
          <w:color w:val="000000" w:themeColor="text1"/>
          <w:sz w:val="28"/>
        </w:rPr>
        <w:t xml:space="preserve"> сельсовет  муниципального района </w:t>
      </w:r>
      <w:r w:rsidR="000B6E2A">
        <w:rPr>
          <w:b/>
          <w:color w:val="000000" w:themeColor="text1"/>
          <w:sz w:val="28"/>
        </w:rPr>
        <w:t>Ермекеевский</w:t>
      </w:r>
      <w:r w:rsidRPr="00707180">
        <w:rPr>
          <w:b/>
          <w:color w:val="000000" w:themeColor="text1"/>
          <w:sz w:val="28"/>
        </w:rPr>
        <w:t xml:space="preserve"> район Республики Башкортостан решил: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1. </w:t>
      </w:r>
      <w:r w:rsidR="00011BCC" w:rsidRPr="00707180">
        <w:rPr>
          <w:color w:val="000000" w:themeColor="text1"/>
          <w:sz w:val="28"/>
        </w:rPr>
        <w:t xml:space="preserve">Признать утратившим силу решение </w:t>
      </w:r>
      <w:r w:rsidRPr="00707180">
        <w:rPr>
          <w:color w:val="000000" w:themeColor="text1"/>
          <w:sz w:val="28"/>
        </w:rPr>
        <w:t xml:space="preserve"> Совета сельского поселения </w:t>
      </w:r>
      <w:r w:rsidR="000B6E2A">
        <w:rPr>
          <w:color w:val="000000" w:themeColor="text1"/>
          <w:sz w:val="28"/>
        </w:rPr>
        <w:t xml:space="preserve">Старосуллинский 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 w:rsidR="000B6E2A">
        <w:rPr>
          <w:color w:val="000000" w:themeColor="text1"/>
          <w:sz w:val="28"/>
        </w:rPr>
        <w:t>Ермекеевский</w:t>
      </w:r>
      <w:r w:rsidRPr="00707180">
        <w:rPr>
          <w:color w:val="000000" w:themeColor="text1"/>
          <w:sz w:val="28"/>
        </w:rPr>
        <w:t xml:space="preserve"> район  от </w:t>
      </w:r>
      <w:r w:rsidR="00A74700">
        <w:rPr>
          <w:color w:val="000000" w:themeColor="text1"/>
          <w:sz w:val="28"/>
        </w:rPr>
        <w:t>19 марта</w:t>
      </w:r>
      <w:r w:rsidRPr="00707180">
        <w:rPr>
          <w:color w:val="000000" w:themeColor="text1"/>
          <w:sz w:val="28"/>
        </w:rPr>
        <w:t xml:space="preserve"> </w:t>
      </w:r>
      <w:r w:rsidR="00D60B48" w:rsidRPr="00707180">
        <w:rPr>
          <w:color w:val="000000" w:themeColor="text1"/>
          <w:sz w:val="28"/>
        </w:rPr>
        <w:t>20</w:t>
      </w:r>
      <w:r w:rsidR="00A74700">
        <w:rPr>
          <w:color w:val="000000" w:themeColor="text1"/>
          <w:sz w:val="28"/>
        </w:rPr>
        <w:t>11</w:t>
      </w:r>
      <w:r w:rsidRPr="00707180">
        <w:rPr>
          <w:color w:val="000000" w:themeColor="text1"/>
          <w:sz w:val="28"/>
        </w:rPr>
        <w:t xml:space="preserve"> года № </w:t>
      </w:r>
      <w:r w:rsidR="00A74700">
        <w:rPr>
          <w:color w:val="000000" w:themeColor="text1"/>
          <w:sz w:val="28"/>
        </w:rPr>
        <w:t>44</w:t>
      </w:r>
      <w:r w:rsidRPr="00707180">
        <w:rPr>
          <w:color w:val="000000" w:themeColor="text1"/>
          <w:sz w:val="28"/>
        </w:rPr>
        <w:t xml:space="preserve"> «Об утверждении Регламента Совета  сельского поселения </w:t>
      </w:r>
      <w:r w:rsidR="000B6E2A">
        <w:rPr>
          <w:color w:val="000000" w:themeColor="text1"/>
          <w:sz w:val="28"/>
        </w:rPr>
        <w:t>Старосуллинский</w:t>
      </w:r>
      <w:r w:rsidRPr="00707180">
        <w:rPr>
          <w:color w:val="000000" w:themeColor="text1"/>
          <w:sz w:val="28"/>
        </w:rPr>
        <w:t xml:space="preserve"> сельсовет  муниципального района </w:t>
      </w:r>
      <w:r w:rsidR="000B6E2A">
        <w:rPr>
          <w:color w:val="000000" w:themeColor="text1"/>
          <w:sz w:val="28"/>
        </w:rPr>
        <w:t>Ермекеевский</w:t>
      </w:r>
      <w:r w:rsidRPr="00707180">
        <w:rPr>
          <w:color w:val="000000" w:themeColor="text1"/>
          <w:sz w:val="28"/>
        </w:rPr>
        <w:t xml:space="preserve"> район  Республики Башкортостан»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747DC0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2. Утвердить Регламент Совета сельского поселения </w:t>
      </w:r>
      <w:r w:rsidR="000B6E2A">
        <w:rPr>
          <w:color w:val="000000" w:themeColor="text1"/>
          <w:sz w:val="28"/>
        </w:rPr>
        <w:t>Старосуллинский</w:t>
      </w:r>
      <w:r w:rsidRPr="00707180">
        <w:rPr>
          <w:color w:val="000000" w:themeColor="text1"/>
          <w:sz w:val="28"/>
        </w:rPr>
        <w:t xml:space="preserve"> сельсовет муниципального района </w:t>
      </w:r>
      <w:r w:rsidR="000B6E2A">
        <w:rPr>
          <w:color w:val="000000" w:themeColor="text1"/>
          <w:sz w:val="28"/>
        </w:rPr>
        <w:t>Ермекеевский</w:t>
      </w:r>
      <w:r w:rsidR="000B6E2A" w:rsidRPr="000B6E2A">
        <w:rPr>
          <w:color w:val="000000" w:themeColor="text1"/>
          <w:sz w:val="28"/>
        </w:rPr>
        <w:t xml:space="preserve"> </w:t>
      </w:r>
      <w:r w:rsidR="000B6E2A">
        <w:rPr>
          <w:color w:val="000000" w:themeColor="text1"/>
          <w:sz w:val="28"/>
        </w:rPr>
        <w:t>Ермекеевский</w:t>
      </w:r>
      <w:r w:rsidRPr="00707180">
        <w:rPr>
          <w:color w:val="000000" w:themeColor="text1"/>
          <w:sz w:val="28"/>
        </w:rPr>
        <w:t xml:space="preserve"> район Республики Башкортостан в новой редакции (прилагается)</w:t>
      </w:r>
      <w:r w:rsidR="00376978" w:rsidRPr="00707180">
        <w:rPr>
          <w:color w:val="000000" w:themeColor="text1"/>
          <w:sz w:val="28"/>
        </w:rPr>
        <w:t>.</w:t>
      </w:r>
    </w:p>
    <w:p w:rsidR="00FA6FEA" w:rsidRPr="00707180" w:rsidRDefault="00FA6FEA" w:rsidP="000B6E2A">
      <w:pPr>
        <w:ind w:firstLine="708"/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3. Обнародовать настоящее решение  на информационном стенде в здании администрации  сельского поселения </w:t>
      </w:r>
      <w:r w:rsidR="000B6E2A">
        <w:rPr>
          <w:color w:val="000000" w:themeColor="text1"/>
          <w:sz w:val="28"/>
        </w:rPr>
        <w:t>Старосуллинский</w:t>
      </w:r>
      <w:r w:rsidRPr="00707180">
        <w:rPr>
          <w:color w:val="000000" w:themeColor="text1"/>
          <w:sz w:val="28"/>
        </w:rPr>
        <w:t xml:space="preserve"> сельсовет </w:t>
      </w:r>
      <w:r w:rsidR="00376978" w:rsidRPr="00707180">
        <w:rPr>
          <w:color w:val="000000" w:themeColor="text1"/>
          <w:sz w:val="28"/>
        </w:rPr>
        <w:t xml:space="preserve">муниципального района </w:t>
      </w:r>
      <w:r w:rsidR="000B6E2A">
        <w:rPr>
          <w:color w:val="000000" w:themeColor="text1"/>
          <w:sz w:val="28"/>
        </w:rPr>
        <w:t>Ермекеевский</w:t>
      </w:r>
      <w:r w:rsidR="00376978" w:rsidRPr="00707180">
        <w:rPr>
          <w:color w:val="000000" w:themeColor="text1"/>
          <w:sz w:val="28"/>
        </w:rPr>
        <w:t xml:space="preserve"> район Республики Башкортостан </w:t>
      </w:r>
      <w:r w:rsidRPr="00707180">
        <w:rPr>
          <w:color w:val="000000" w:themeColor="text1"/>
          <w:sz w:val="28"/>
        </w:rPr>
        <w:t xml:space="preserve">по адресу: </w:t>
      </w:r>
      <w:r w:rsidR="000B6E2A">
        <w:rPr>
          <w:color w:val="000000" w:themeColor="text1"/>
          <w:sz w:val="28"/>
        </w:rPr>
        <w:t>с.Старые Сулли, ул.Центральная. 84.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A74700" w:rsidRDefault="00A74700" w:rsidP="00FA6FEA">
      <w:pPr>
        <w:jc w:val="both"/>
        <w:rPr>
          <w:color w:val="000000" w:themeColor="text1"/>
          <w:sz w:val="28"/>
        </w:rPr>
      </w:pPr>
    </w:p>
    <w:p w:rsidR="00A74700" w:rsidRDefault="00A74700" w:rsidP="00FA6FEA">
      <w:pPr>
        <w:jc w:val="both"/>
        <w:rPr>
          <w:color w:val="000000" w:themeColor="text1"/>
          <w:sz w:val="28"/>
        </w:rPr>
      </w:pPr>
    </w:p>
    <w:p w:rsidR="00A74700" w:rsidRDefault="00A74700" w:rsidP="00FA6FEA">
      <w:pPr>
        <w:jc w:val="both"/>
        <w:rPr>
          <w:color w:val="000000" w:themeColor="text1"/>
          <w:sz w:val="28"/>
        </w:rPr>
      </w:pPr>
    </w:p>
    <w:p w:rsidR="00A74700" w:rsidRDefault="00A74700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Глава сельского поселения </w:t>
      </w:r>
    </w:p>
    <w:p w:rsidR="00FA6FEA" w:rsidRPr="00707180" w:rsidRDefault="000B6E2A" w:rsidP="00FA6FE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Старосуллинский</w:t>
      </w:r>
      <w:r w:rsidR="00FA6FEA" w:rsidRPr="00707180">
        <w:rPr>
          <w:color w:val="000000" w:themeColor="text1"/>
          <w:sz w:val="28"/>
        </w:rPr>
        <w:t xml:space="preserve"> сельсовет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муниципального района </w:t>
      </w:r>
    </w:p>
    <w:p w:rsidR="00FA6FEA" w:rsidRPr="00707180" w:rsidRDefault="000B6E2A" w:rsidP="00FA6FEA">
      <w:pPr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Ермекеевский</w:t>
      </w:r>
      <w:r w:rsidR="00FA6FEA" w:rsidRPr="00707180">
        <w:rPr>
          <w:color w:val="000000" w:themeColor="text1"/>
          <w:sz w:val="28"/>
        </w:rPr>
        <w:t xml:space="preserve"> район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  <w:r w:rsidRPr="00707180">
        <w:rPr>
          <w:color w:val="000000" w:themeColor="text1"/>
          <w:sz w:val="28"/>
        </w:rPr>
        <w:t xml:space="preserve">Республики Башкортостан        </w:t>
      </w:r>
      <w:r w:rsidR="000B6E2A">
        <w:rPr>
          <w:color w:val="000000" w:themeColor="text1"/>
          <w:sz w:val="28"/>
        </w:rPr>
        <w:t xml:space="preserve">                                                     Р.Х.Абдуллин</w:t>
      </w:r>
      <w:r w:rsidRPr="00707180">
        <w:rPr>
          <w:color w:val="000000" w:themeColor="text1"/>
          <w:sz w:val="28"/>
        </w:rPr>
        <w:t xml:space="preserve">                                                         </w:t>
      </w: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294B32">
      <w:pPr>
        <w:pStyle w:val="5"/>
        <w:jc w:val="center"/>
        <w:rPr>
          <w:i w:val="0"/>
          <w:color w:val="000000" w:themeColor="text1"/>
          <w:sz w:val="32"/>
          <w:szCs w:val="32"/>
        </w:rPr>
      </w:pPr>
      <w:r w:rsidRPr="00707180">
        <w:rPr>
          <w:i w:val="0"/>
          <w:color w:val="000000" w:themeColor="text1"/>
          <w:sz w:val="32"/>
          <w:szCs w:val="32"/>
        </w:rPr>
        <w:t>Р</w:t>
      </w:r>
      <w:bookmarkStart w:id="0" w:name="_GoBack"/>
      <w:bookmarkEnd w:id="0"/>
      <w:r w:rsidRPr="00707180">
        <w:rPr>
          <w:i w:val="0"/>
          <w:color w:val="000000" w:themeColor="text1"/>
          <w:sz w:val="32"/>
          <w:szCs w:val="32"/>
        </w:rPr>
        <w:t>ЕГЛАМЕНТ</w:t>
      </w:r>
    </w:p>
    <w:p w:rsidR="00294B32" w:rsidRPr="00707180" w:rsidRDefault="00294B32" w:rsidP="00294B32">
      <w:pPr>
        <w:pStyle w:val="31"/>
        <w:rPr>
          <w:color w:val="000000" w:themeColor="text1"/>
          <w:sz w:val="32"/>
          <w:szCs w:val="32"/>
        </w:rPr>
      </w:pPr>
      <w:r w:rsidRPr="00707180">
        <w:rPr>
          <w:color w:val="000000" w:themeColor="text1"/>
          <w:sz w:val="32"/>
          <w:szCs w:val="32"/>
        </w:rPr>
        <w:t xml:space="preserve">СОВЕТА СЕЛЬСКОГО ПОСЕЛЕНИЯ </w:t>
      </w:r>
      <w:r w:rsidR="000B6E2A">
        <w:rPr>
          <w:color w:val="000000" w:themeColor="text1"/>
          <w:sz w:val="32"/>
          <w:szCs w:val="32"/>
        </w:rPr>
        <w:t>СТАРОСУЛЛИНСКИЙ</w:t>
      </w:r>
      <w:r w:rsidRPr="00707180">
        <w:rPr>
          <w:color w:val="000000" w:themeColor="text1"/>
          <w:sz w:val="32"/>
          <w:szCs w:val="32"/>
        </w:rPr>
        <w:t xml:space="preserve"> СЕЛЬСОВЕТ МУНИЦИПАЛЬНОГО РАЙОНА </w:t>
      </w:r>
      <w:r w:rsidR="000B6E2A">
        <w:rPr>
          <w:color w:val="000000" w:themeColor="text1"/>
          <w:sz w:val="32"/>
          <w:szCs w:val="32"/>
        </w:rPr>
        <w:t xml:space="preserve">ЕРМЕКЕЕВСКИЙ </w:t>
      </w:r>
      <w:r w:rsidRPr="00707180">
        <w:rPr>
          <w:color w:val="000000" w:themeColor="text1"/>
          <w:sz w:val="32"/>
          <w:szCs w:val="32"/>
        </w:rPr>
        <w:t>РАЙОН РЕСПУБЛИКИ БАШКОРТОСТАН</w:t>
      </w:r>
    </w:p>
    <w:p w:rsidR="00294B32" w:rsidRPr="00707180" w:rsidRDefault="00294B32" w:rsidP="00294B32">
      <w:pPr>
        <w:pStyle w:val="31"/>
        <w:rPr>
          <w:color w:val="000000" w:themeColor="text1"/>
          <w:sz w:val="32"/>
          <w:szCs w:val="32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32"/>
          <w:szCs w:val="32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32"/>
          <w:szCs w:val="32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294B32" w:rsidRPr="00707180" w:rsidRDefault="00294B32" w:rsidP="00FA6FEA">
      <w:pPr>
        <w:jc w:val="both"/>
        <w:rPr>
          <w:color w:val="000000" w:themeColor="text1"/>
          <w:sz w:val="28"/>
        </w:rPr>
      </w:pPr>
    </w:p>
    <w:p w:rsidR="00122FB1" w:rsidRPr="00707180" w:rsidRDefault="00122FB1" w:rsidP="00DF5790">
      <w:pPr>
        <w:pStyle w:val="31"/>
        <w:rPr>
          <w:color w:val="000000" w:themeColor="text1"/>
          <w:sz w:val="26"/>
        </w:rPr>
      </w:pPr>
    </w:p>
    <w:p w:rsidR="000B6E2A" w:rsidRDefault="000B6E2A" w:rsidP="00122FB1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D93F9C" w:rsidRDefault="00D93F9C" w:rsidP="00122FB1">
      <w:pPr>
        <w:pStyle w:val="3"/>
        <w:rPr>
          <w:rFonts w:ascii="Times New Roman" w:hAnsi="Times New Roman" w:cs="Times New Roman"/>
          <w:color w:val="000000" w:themeColor="text1"/>
        </w:rPr>
      </w:pPr>
    </w:p>
    <w:p w:rsidR="00122FB1" w:rsidRPr="00707180" w:rsidRDefault="00122FB1" w:rsidP="00122FB1">
      <w:pPr>
        <w:pStyle w:val="3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color w:val="000000" w:themeColor="text1"/>
        </w:rPr>
        <w:t>ОГЛАВЛЕНИЕ</w:t>
      </w:r>
    </w:p>
    <w:p w:rsidR="00122FB1" w:rsidRPr="00707180" w:rsidRDefault="00122FB1" w:rsidP="00122FB1">
      <w:pPr>
        <w:ind w:firstLine="709"/>
        <w:jc w:val="both"/>
        <w:rPr>
          <w:b/>
          <w:color w:val="000000" w:themeColor="text1"/>
          <w:sz w:val="26"/>
        </w:rPr>
      </w:pPr>
    </w:p>
    <w:tbl>
      <w:tblPr>
        <w:tblW w:w="0" w:type="auto"/>
        <w:tblLayout w:type="fixed"/>
        <w:tblLook w:val="04A0"/>
      </w:tblPr>
      <w:tblGrid>
        <w:gridCol w:w="1668"/>
        <w:gridCol w:w="6804"/>
        <w:gridCol w:w="1098"/>
      </w:tblGrid>
      <w:tr w:rsidR="00707180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6804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Общие положения</w:t>
            </w:r>
          </w:p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lang w:val="en-US"/>
              </w:rPr>
            </w:pPr>
            <w:r w:rsidRPr="00707180">
              <w:rPr>
                <w:b/>
                <w:color w:val="000000" w:themeColor="text1"/>
                <w:sz w:val="26"/>
              </w:rPr>
              <w:t>Раздел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 xml:space="preserve"> 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Органы и должностные лица Совета, порядок их деятельности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сельского поселения 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2</w:t>
            </w:r>
            <w:r w:rsidRPr="00707180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Постоянные и иные комиссии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3</w:t>
            </w:r>
            <w:r w:rsidRPr="00707180">
              <w:rPr>
                <w:color w:val="000000" w:themeColor="text1"/>
                <w:sz w:val="26"/>
              </w:rPr>
              <w:t xml:space="preserve"> 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Депутатские объединения Совета</w:t>
            </w:r>
          </w:p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  <w:lang w:val="en-US"/>
              </w:rPr>
            </w:pPr>
            <w:r w:rsidRPr="00707180">
              <w:rPr>
                <w:color w:val="000000" w:themeColor="text1"/>
              </w:rPr>
              <w:t xml:space="preserve">Раздел </w:t>
            </w:r>
            <w:r w:rsidRPr="00707180">
              <w:rPr>
                <w:color w:val="000000" w:themeColor="text1"/>
                <w:lang w:val="en-US"/>
              </w:rPr>
              <w:t>II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</w:rPr>
            </w:pPr>
            <w:r w:rsidRPr="00707180">
              <w:rPr>
                <w:color w:val="000000" w:themeColor="text1"/>
              </w:rPr>
              <w:t>Общий порядок работы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проведения заседаний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Порядок голосования и принятия решений Совета 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DF421A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6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проведения заседаний постоянных комиссий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6804" w:type="dxa"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2A0C5E">
            <w:pPr>
              <w:pStyle w:val="4"/>
              <w:rPr>
                <w:b w:val="0"/>
                <w:color w:val="000000" w:themeColor="text1"/>
                <w:lang w:val="en-US"/>
              </w:rPr>
            </w:pPr>
            <w:r w:rsidRPr="00707180">
              <w:rPr>
                <w:color w:val="000000" w:themeColor="text1"/>
              </w:rPr>
              <w:t>Раздел</w:t>
            </w:r>
            <w:r w:rsidRPr="00707180">
              <w:rPr>
                <w:color w:val="000000" w:themeColor="text1"/>
                <w:lang w:val="en-US"/>
              </w:rPr>
              <w:t xml:space="preserve"> III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pStyle w:val="4"/>
              <w:rPr>
                <w:color w:val="000000" w:themeColor="text1"/>
              </w:rPr>
            </w:pPr>
            <w:r w:rsidRPr="00707180">
              <w:rPr>
                <w:color w:val="000000" w:themeColor="text1"/>
              </w:rPr>
              <w:t>Акты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</w:t>
            </w:r>
            <w:r w:rsidR="00DF421A" w:rsidRPr="00707180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6804" w:type="dxa"/>
            <w:hideMark/>
          </w:tcPr>
          <w:p w:rsidR="00122FB1" w:rsidRPr="00707180" w:rsidRDefault="00122FB1" w:rsidP="00B235DF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Виды актов Совета и </w:t>
            </w:r>
            <w:r w:rsidR="00B235DF" w:rsidRPr="00707180">
              <w:rPr>
                <w:color w:val="000000" w:themeColor="text1"/>
                <w:sz w:val="26"/>
              </w:rPr>
              <w:t>главы сельского поселения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внесения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 xml:space="preserve">Глава </w:t>
            </w:r>
            <w:r w:rsidR="00DF421A" w:rsidRPr="00707180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подготовки к рассмотрению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</w:rPr>
              <w:t>0</w:t>
            </w:r>
          </w:p>
        </w:tc>
        <w:tc>
          <w:tcPr>
            <w:tcW w:w="6804" w:type="dxa"/>
            <w:hideMark/>
          </w:tcPr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Порядок рассмотрения проектов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  <w:hideMark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color w:val="000000" w:themeColor="text1"/>
                <w:sz w:val="26"/>
              </w:rPr>
            </w:pPr>
            <w:r w:rsidRPr="00707180">
              <w:rPr>
                <w:color w:val="000000" w:themeColor="text1"/>
                <w:sz w:val="26"/>
              </w:rPr>
              <w:t>Вступление в силу, опубликование и рассылка решений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>Деятельность депутатов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Деятельность депутатов в Совете и его органах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Деятельность депутатов в избирательных округах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color w:val="000000" w:themeColor="text1"/>
                <w:sz w:val="26"/>
                <w:szCs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</w:p>
          <w:p w:rsidR="00122FB1" w:rsidRPr="00707180" w:rsidRDefault="00122FB1" w:rsidP="002A0C5E">
            <w:pPr>
              <w:pStyle w:val="a3"/>
              <w:spacing w:line="240" w:lineRule="auto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/>
                <w:bCs/>
                <w:color w:val="000000" w:themeColor="text1"/>
                <w:sz w:val="26"/>
                <w:szCs w:val="26"/>
              </w:rPr>
              <w:t>Порядок рассмотрения Советом иных вопросов, отнесенных к его ведению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Порядок осуществления Советом права законодательной инициативы в Государственном Собрании – Курултае Республики Башкортостан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Контрольные полномочия Совета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Общественные консультативно-совещательные органы при Совете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DF421A">
            <w:pPr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Глава 1</w:t>
            </w:r>
            <w:r w:rsidR="00DF421A" w:rsidRPr="00707180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  <w:sz w:val="26"/>
                <w:szCs w:val="26"/>
              </w:rPr>
            </w:pPr>
            <w:r w:rsidRPr="00707180">
              <w:rPr>
                <w:bCs/>
                <w:color w:val="000000" w:themeColor="text1"/>
                <w:sz w:val="26"/>
                <w:szCs w:val="26"/>
              </w:rPr>
      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      </w: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707180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>VI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Обеспечение деятельности Совета</w:t>
            </w:r>
          </w:p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  <w:tr w:rsidR="00122FB1" w:rsidRPr="00707180" w:rsidTr="002A0C5E">
        <w:tc>
          <w:tcPr>
            <w:tcW w:w="1668" w:type="dxa"/>
          </w:tcPr>
          <w:p w:rsidR="00122FB1" w:rsidRPr="00707180" w:rsidRDefault="00122FB1" w:rsidP="002A0C5E">
            <w:pPr>
              <w:jc w:val="both"/>
              <w:rPr>
                <w:bCs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 xml:space="preserve">Раздел </w:t>
            </w:r>
            <w:r w:rsidRPr="00707180">
              <w:rPr>
                <w:b/>
                <w:color w:val="000000" w:themeColor="text1"/>
                <w:sz w:val="26"/>
                <w:lang w:val="en-US"/>
              </w:rPr>
              <w:t>VII</w:t>
            </w:r>
          </w:p>
        </w:tc>
        <w:tc>
          <w:tcPr>
            <w:tcW w:w="6804" w:type="dxa"/>
          </w:tcPr>
          <w:p w:rsidR="00122FB1" w:rsidRPr="00707180" w:rsidRDefault="00122FB1" w:rsidP="002A0C5E">
            <w:pPr>
              <w:jc w:val="both"/>
              <w:rPr>
                <w:b/>
                <w:color w:val="000000" w:themeColor="text1"/>
                <w:sz w:val="26"/>
              </w:rPr>
            </w:pPr>
            <w:r w:rsidRPr="00707180">
              <w:rPr>
                <w:b/>
                <w:color w:val="000000" w:themeColor="text1"/>
                <w:sz w:val="26"/>
              </w:rPr>
              <w:t>Заключительные положения</w:t>
            </w:r>
          </w:p>
          <w:p w:rsidR="00122FB1" w:rsidRPr="00707180" w:rsidRDefault="00122FB1" w:rsidP="002A0C5E">
            <w:pPr>
              <w:pStyle w:val="a3"/>
              <w:spacing w:line="240" w:lineRule="auto"/>
              <w:rPr>
                <w:bCs/>
                <w:color w:val="000000" w:themeColor="text1"/>
              </w:rPr>
            </w:pPr>
          </w:p>
        </w:tc>
        <w:tc>
          <w:tcPr>
            <w:tcW w:w="1098" w:type="dxa"/>
          </w:tcPr>
          <w:p w:rsidR="00122FB1" w:rsidRPr="00707180" w:rsidRDefault="00122FB1" w:rsidP="002A0C5E">
            <w:pPr>
              <w:jc w:val="right"/>
              <w:rPr>
                <w:b/>
                <w:color w:val="000000" w:themeColor="text1"/>
                <w:sz w:val="26"/>
              </w:rPr>
            </w:pPr>
          </w:p>
        </w:tc>
      </w:tr>
    </w:tbl>
    <w:p w:rsidR="00122FB1" w:rsidRPr="00707180" w:rsidRDefault="00122FB1" w:rsidP="00122FB1">
      <w:pPr>
        <w:jc w:val="both"/>
        <w:rPr>
          <w:b/>
          <w:color w:val="000000" w:themeColor="text1"/>
          <w:sz w:val="26"/>
          <w:szCs w:val="20"/>
        </w:rPr>
      </w:pPr>
    </w:p>
    <w:p w:rsidR="00122FB1" w:rsidRPr="00707180" w:rsidRDefault="00122FB1" w:rsidP="00122FB1">
      <w:pPr>
        <w:pStyle w:val="5"/>
        <w:rPr>
          <w:i w:val="0"/>
          <w:color w:val="000000" w:themeColor="text1"/>
          <w:lang w:val="en-US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011BCC" w:rsidRPr="00707180" w:rsidRDefault="00011BCC" w:rsidP="00122FB1">
      <w:pPr>
        <w:rPr>
          <w:color w:val="000000" w:themeColor="text1"/>
        </w:rPr>
      </w:pPr>
    </w:p>
    <w:p w:rsidR="00345988" w:rsidRPr="00707180" w:rsidRDefault="00345988" w:rsidP="00122FB1">
      <w:pPr>
        <w:rPr>
          <w:color w:val="000000" w:themeColor="text1"/>
        </w:rPr>
      </w:pPr>
    </w:p>
    <w:p w:rsidR="00345988" w:rsidRPr="00707180" w:rsidRDefault="00345988" w:rsidP="00122FB1">
      <w:pPr>
        <w:rPr>
          <w:color w:val="000000" w:themeColor="text1"/>
        </w:rPr>
      </w:pPr>
    </w:p>
    <w:p w:rsidR="00345988" w:rsidRPr="00707180" w:rsidRDefault="00345988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122FB1" w:rsidRPr="00707180" w:rsidRDefault="00122FB1" w:rsidP="00122FB1">
      <w:pPr>
        <w:rPr>
          <w:color w:val="000000" w:themeColor="text1"/>
        </w:rPr>
      </w:pPr>
    </w:p>
    <w:p w:rsidR="000B6E2A" w:rsidRDefault="000B6E2A" w:rsidP="00747DC0">
      <w:pPr>
        <w:pStyle w:val="2"/>
        <w:jc w:val="center"/>
        <w:rPr>
          <w:b/>
          <w:color w:val="000000" w:themeColor="text1"/>
          <w:sz w:val="26"/>
        </w:rPr>
      </w:pPr>
    </w:p>
    <w:p w:rsidR="000B6E2A" w:rsidRDefault="000B6E2A" w:rsidP="00747DC0">
      <w:pPr>
        <w:pStyle w:val="2"/>
        <w:jc w:val="center"/>
        <w:rPr>
          <w:b/>
          <w:color w:val="000000" w:themeColor="text1"/>
          <w:sz w:val="26"/>
        </w:rPr>
      </w:pPr>
    </w:p>
    <w:p w:rsidR="000B6E2A" w:rsidRDefault="000B6E2A" w:rsidP="00747DC0">
      <w:pPr>
        <w:pStyle w:val="2"/>
        <w:jc w:val="center"/>
        <w:rPr>
          <w:b/>
          <w:color w:val="000000" w:themeColor="text1"/>
          <w:sz w:val="26"/>
        </w:rPr>
      </w:pPr>
    </w:p>
    <w:p w:rsidR="000B6E2A" w:rsidRDefault="000B6E2A" w:rsidP="00747DC0">
      <w:pPr>
        <w:pStyle w:val="2"/>
        <w:jc w:val="center"/>
        <w:rPr>
          <w:b/>
          <w:color w:val="000000" w:themeColor="text1"/>
          <w:sz w:val="26"/>
        </w:rPr>
      </w:pPr>
    </w:p>
    <w:p w:rsidR="000B6E2A" w:rsidRDefault="000B6E2A" w:rsidP="00747DC0">
      <w:pPr>
        <w:pStyle w:val="2"/>
        <w:jc w:val="center"/>
        <w:rPr>
          <w:b/>
          <w:color w:val="000000" w:themeColor="text1"/>
          <w:sz w:val="26"/>
        </w:rPr>
      </w:pPr>
    </w:p>
    <w:p w:rsidR="00D93F9C" w:rsidRDefault="00D93F9C" w:rsidP="00747DC0">
      <w:pPr>
        <w:pStyle w:val="2"/>
        <w:jc w:val="center"/>
        <w:rPr>
          <w:b/>
          <w:color w:val="000000" w:themeColor="text1"/>
          <w:sz w:val="26"/>
        </w:rPr>
      </w:pPr>
    </w:p>
    <w:p w:rsidR="00D93F9C" w:rsidRDefault="00D93F9C" w:rsidP="00747DC0">
      <w:pPr>
        <w:pStyle w:val="2"/>
        <w:jc w:val="center"/>
        <w:rPr>
          <w:b/>
          <w:color w:val="000000" w:themeColor="text1"/>
          <w:sz w:val="26"/>
        </w:rPr>
      </w:pPr>
    </w:p>
    <w:p w:rsidR="00D93F9C" w:rsidRDefault="00D93F9C" w:rsidP="00747DC0">
      <w:pPr>
        <w:pStyle w:val="2"/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747DC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ОБЩИЕ ПОЛОЖЕНИЯ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294B32" w:rsidRPr="00707180" w:rsidRDefault="00294B32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1 </w:t>
      </w:r>
    </w:p>
    <w:p w:rsidR="00384CB4" w:rsidRPr="00707180" w:rsidRDefault="00384CB4" w:rsidP="00535BA4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Регламе</w:t>
      </w:r>
      <w:r w:rsidR="000B6E2A">
        <w:rPr>
          <w:color w:val="000000" w:themeColor="text1"/>
        </w:rPr>
        <w:t>нт Совета сельского поселения Старосуллинский</w:t>
      </w:r>
      <w:r w:rsidRPr="00707180">
        <w:rPr>
          <w:color w:val="000000" w:themeColor="text1"/>
        </w:rPr>
        <w:t xml:space="preserve"> се</w:t>
      </w:r>
      <w:r w:rsidR="000B6E2A">
        <w:rPr>
          <w:color w:val="000000" w:themeColor="text1"/>
        </w:rPr>
        <w:t>льсовет муниципального района Ермекеевский</w:t>
      </w:r>
      <w:r w:rsidRPr="00707180">
        <w:rPr>
          <w:color w:val="000000" w:themeColor="text1"/>
        </w:rPr>
        <w:t xml:space="preserve"> район Республики Башкортостан (далее - Регламент) устанавливает периодичность, порядок созыва и проведения заседаний Совета сельского поселения </w:t>
      </w:r>
      <w:r w:rsidR="000B6E2A">
        <w:rPr>
          <w:color w:val="000000" w:themeColor="text1"/>
        </w:rPr>
        <w:t>Старосуллинский</w:t>
      </w:r>
      <w:r w:rsidRPr="00707180">
        <w:rPr>
          <w:color w:val="000000" w:themeColor="text1"/>
        </w:rPr>
        <w:t xml:space="preserve"> сельсовет муниципального района __ район Республики Башкортостан (далее – Совет) и иных организационных форм его деятельности, планирования работы, подготовки и принятия правовых актов и других вопросов деятельности Совета.</w:t>
      </w:r>
    </w:p>
    <w:p w:rsidR="00384CB4" w:rsidRPr="00707180" w:rsidRDefault="00384CB4" w:rsidP="00535BA4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 xml:space="preserve">Контроль за соблюдением настоящего Регламента, разъяснение его положений во время заседаний Совета возлагаются на главу </w:t>
      </w:r>
      <w:r w:rsidR="00535BA4" w:rsidRPr="00707180">
        <w:rPr>
          <w:color w:val="000000" w:themeColor="text1"/>
        </w:rPr>
        <w:t xml:space="preserve">сельского поселения </w:t>
      </w:r>
      <w:r w:rsidR="000B6E2A">
        <w:rPr>
          <w:color w:val="000000" w:themeColor="text1"/>
        </w:rPr>
        <w:t>Старосуллинский</w:t>
      </w:r>
      <w:r w:rsidR="00535BA4" w:rsidRPr="00707180">
        <w:rPr>
          <w:color w:val="000000" w:themeColor="text1"/>
        </w:rPr>
        <w:t xml:space="preserve"> сельсовет муниципального района </w:t>
      </w:r>
      <w:r w:rsidR="00D93F9C">
        <w:rPr>
          <w:color w:val="000000" w:themeColor="text1"/>
        </w:rPr>
        <w:t>Ермекеевский</w:t>
      </w:r>
      <w:r w:rsidR="00535BA4" w:rsidRPr="00707180">
        <w:rPr>
          <w:color w:val="000000" w:themeColor="text1"/>
        </w:rPr>
        <w:t xml:space="preserve">  район Республики Башкортостан.</w:t>
      </w:r>
    </w:p>
    <w:p w:rsidR="00384CB4" w:rsidRPr="00707180" w:rsidRDefault="00384CB4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535BA4" w:rsidRPr="00707180" w:rsidRDefault="00535BA4" w:rsidP="00535BA4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>Статья 2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сельского поселения </w:t>
      </w:r>
      <w:r w:rsidR="000B6E2A" w:rsidRPr="000B6E2A">
        <w:rPr>
          <w:color w:val="000000" w:themeColor="text1"/>
          <w:sz w:val="26"/>
          <w:szCs w:val="26"/>
        </w:rPr>
        <w:t>Старосуллинский</w:t>
      </w:r>
      <w:r w:rsidRPr="000B6E2A">
        <w:rPr>
          <w:color w:val="000000" w:themeColor="text1"/>
          <w:sz w:val="26"/>
          <w:szCs w:val="26"/>
        </w:rPr>
        <w:t xml:space="preserve"> </w:t>
      </w:r>
      <w:r w:rsidRPr="00707180">
        <w:rPr>
          <w:color w:val="000000" w:themeColor="text1"/>
          <w:sz w:val="26"/>
        </w:rPr>
        <w:t xml:space="preserve">сельсовет муниципального района </w:t>
      </w:r>
      <w:r w:rsidR="00D93F9C">
        <w:rPr>
          <w:color w:val="000000" w:themeColor="text1"/>
          <w:sz w:val="26"/>
        </w:rPr>
        <w:t>Ермекеевский</w:t>
      </w:r>
      <w:r w:rsidRPr="00707180">
        <w:rPr>
          <w:color w:val="000000" w:themeColor="text1"/>
          <w:sz w:val="26"/>
        </w:rPr>
        <w:t xml:space="preserve"> район Республики Башкортостан является представительным органом муниципального образования, осуществляющим на территории сельского поселения </w:t>
      </w:r>
      <w:r w:rsidR="000B6E2A" w:rsidRPr="000B6E2A">
        <w:rPr>
          <w:color w:val="000000" w:themeColor="text1"/>
          <w:sz w:val="26"/>
          <w:szCs w:val="26"/>
        </w:rPr>
        <w:t>Старосуллинский</w:t>
      </w:r>
      <w:r w:rsidRPr="00707180">
        <w:rPr>
          <w:color w:val="000000" w:themeColor="text1"/>
          <w:sz w:val="26"/>
        </w:rPr>
        <w:t xml:space="preserve"> сельсовет муниципального района </w:t>
      </w:r>
      <w:r w:rsidR="00D93F9C">
        <w:rPr>
          <w:color w:val="000000" w:themeColor="text1"/>
          <w:sz w:val="26"/>
        </w:rPr>
        <w:t>Ермекеевский</w:t>
      </w:r>
      <w:r w:rsidRPr="00707180">
        <w:rPr>
          <w:color w:val="000000" w:themeColor="text1"/>
          <w:sz w:val="26"/>
        </w:rPr>
        <w:t xml:space="preserve"> Республики Башкортостан полномочия по решению вопросов местного значения.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Совет состоит из депутатов, избираемых на муниципальных выборах на основе всеобщего,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Башкортостан.</w:t>
      </w:r>
    </w:p>
    <w:p w:rsidR="000C5635" w:rsidRPr="00707180" w:rsidRDefault="000C5635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Численность депутатов Совета устанавливается Уставом </w:t>
      </w:r>
      <w:r w:rsidR="00941A86" w:rsidRPr="00707180">
        <w:rPr>
          <w:color w:val="000000" w:themeColor="text1"/>
          <w:sz w:val="26"/>
        </w:rPr>
        <w:t xml:space="preserve">сельского поселения </w:t>
      </w:r>
      <w:r w:rsidR="000B6E2A" w:rsidRPr="000B6E2A">
        <w:rPr>
          <w:color w:val="000000" w:themeColor="text1"/>
          <w:sz w:val="26"/>
          <w:szCs w:val="26"/>
        </w:rPr>
        <w:t xml:space="preserve">Старосуллинский </w:t>
      </w:r>
      <w:r w:rsidR="00941A86" w:rsidRPr="00707180">
        <w:rPr>
          <w:color w:val="000000" w:themeColor="text1"/>
          <w:sz w:val="26"/>
        </w:rPr>
        <w:t xml:space="preserve">сельсовет муниципального района </w:t>
      </w:r>
      <w:r w:rsidR="00D93F9C">
        <w:rPr>
          <w:color w:val="000000" w:themeColor="text1"/>
          <w:sz w:val="26"/>
        </w:rPr>
        <w:t>Ермекеевский</w:t>
      </w:r>
      <w:r w:rsidR="00941A86" w:rsidRPr="00707180">
        <w:rPr>
          <w:color w:val="000000" w:themeColor="text1"/>
          <w:sz w:val="26"/>
        </w:rPr>
        <w:t xml:space="preserve"> район Республики Башкортостан </w:t>
      </w:r>
      <w:r w:rsidRPr="00707180">
        <w:rPr>
          <w:color w:val="000000" w:themeColor="text1"/>
          <w:sz w:val="26"/>
          <w:szCs w:val="26"/>
        </w:rPr>
        <w:t>(да</w:t>
      </w:r>
      <w:r w:rsidR="000B6E2A">
        <w:rPr>
          <w:color w:val="000000" w:themeColor="text1"/>
          <w:sz w:val="26"/>
          <w:szCs w:val="26"/>
        </w:rPr>
        <w:t>лее – Устав) и составляет  7</w:t>
      </w:r>
      <w:r w:rsidRPr="00707180">
        <w:rPr>
          <w:color w:val="000000" w:themeColor="text1"/>
          <w:sz w:val="26"/>
          <w:szCs w:val="26"/>
        </w:rPr>
        <w:t xml:space="preserve"> человек.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частью 1 статьи 35 Федерального закона «Об общих принципах организации местного самоуправления в Российской Федерации»</w:t>
      </w:r>
      <w:r w:rsidR="00777129" w:rsidRPr="00707180">
        <w:rPr>
          <w:color w:val="000000" w:themeColor="text1"/>
          <w:sz w:val="26"/>
        </w:rPr>
        <w:t xml:space="preserve"> и частью 1 статьи 18 Устава </w:t>
      </w:r>
      <w:r w:rsidRPr="00707180">
        <w:rPr>
          <w:color w:val="000000" w:themeColor="text1"/>
          <w:sz w:val="26"/>
        </w:rPr>
        <w:t>Совет может осуществлять свои полномочия в случае избрания не менее двух третей от установленной численности депутатов.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Полномочия Совета прежнего созыва прекращаются со дня начала работы Совета нового созыва, за исключением случаев досрочного прекращения полномочий Совета.</w:t>
      </w:r>
    </w:p>
    <w:p w:rsidR="00747DC0" w:rsidRPr="00707180" w:rsidRDefault="00747DC0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535BA4" w:rsidRPr="00707180" w:rsidRDefault="00535BA4" w:rsidP="00535BA4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3</w:t>
      </w:r>
    </w:p>
    <w:p w:rsidR="00384CB4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Деятельность Совета осуществляется на основе </w:t>
      </w:r>
      <w:r w:rsidR="00777129" w:rsidRPr="00707180">
        <w:rPr>
          <w:color w:val="000000" w:themeColor="text1"/>
          <w:sz w:val="26"/>
        </w:rPr>
        <w:t xml:space="preserve">Конституции Российской Федерации, </w:t>
      </w:r>
      <w:r w:rsidRPr="00707180">
        <w:rPr>
          <w:color w:val="000000" w:themeColor="text1"/>
          <w:sz w:val="26"/>
        </w:rPr>
        <w:t xml:space="preserve">федерального законодательства, </w:t>
      </w:r>
      <w:r w:rsidR="00777129" w:rsidRPr="00707180">
        <w:rPr>
          <w:color w:val="000000" w:themeColor="text1"/>
          <w:sz w:val="26"/>
        </w:rPr>
        <w:t xml:space="preserve">Конституции Республики Башкортостан, </w:t>
      </w:r>
      <w:r w:rsidRPr="00707180">
        <w:rPr>
          <w:color w:val="000000" w:themeColor="text1"/>
          <w:sz w:val="26"/>
        </w:rPr>
        <w:t xml:space="preserve">законодательства Республики Башкортостан, Устава, решений, принятых на местных референдумах, и иных муниципальных правовых актов. </w:t>
      </w:r>
    </w:p>
    <w:p w:rsidR="00384CB4" w:rsidRPr="00707180" w:rsidRDefault="00384CB4" w:rsidP="00384CB4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lastRenderedPageBreak/>
        <w:t>Совет осуществляет свою деятельность на принципах законности, самостоятельного осуществления принадлежащих ему полномочий, гласности и подконтрольности населению сельского поселения.</w:t>
      </w:r>
    </w:p>
    <w:p w:rsidR="00384CB4" w:rsidRPr="00707180" w:rsidRDefault="00D93F9C" w:rsidP="00D93F9C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="00384CB4" w:rsidRPr="00707180">
        <w:rPr>
          <w:color w:val="000000" w:themeColor="text1"/>
        </w:rPr>
        <w:t>Деятельность Совета основывается на свободном коллективном обсуждении и решении всех вопросов.</w:t>
      </w:r>
    </w:p>
    <w:p w:rsidR="00747DC0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 </w:t>
      </w:r>
    </w:p>
    <w:p w:rsidR="00535BA4" w:rsidRPr="00707180" w:rsidRDefault="00535BA4" w:rsidP="00535BA4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4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Основной формой работы Совета являются заседания.</w:t>
      </w:r>
    </w:p>
    <w:p w:rsidR="00747DC0" w:rsidRPr="00707180" w:rsidRDefault="00747DC0" w:rsidP="00747DC0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В соответствии с законодательством и Уставом заседание Совета считается правомочным, если на нем присутствует более 50 процентов от числа избранных депутатов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Очередные заседания Совета созываются главой </w:t>
      </w:r>
      <w:r w:rsidR="00777129" w:rsidRPr="00707180">
        <w:rPr>
          <w:color w:val="000000" w:themeColor="text1"/>
          <w:sz w:val="26"/>
        </w:rPr>
        <w:t xml:space="preserve">сельского поселения </w:t>
      </w:r>
      <w:r w:rsidR="000B6E2A" w:rsidRPr="000B6E2A">
        <w:rPr>
          <w:color w:val="000000" w:themeColor="text1"/>
          <w:sz w:val="26"/>
          <w:szCs w:val="26"/>
        </w:rPr>
        <w:t xml:space="preserve">Старосуллинский </w:t>
      </w:r>
      <w:r w:rsidR="00777129" w:rsidRPr="00707180">
        <w:rPr>
          <w:color w:val="000000" w:themeColor="text1"/>
          <w:sz w:val="26"/>
        </w:rPr>
        <w:t xml:space="preserve">сельсовет муниципального района </w:t>
      </w:r>
      <w:r w:rsidR="00D93F9C">
        <w:rPr>
          <w:color w:val="000000" w:themeColor="text1"/>
          <w:sz w:val="26"/>
        </w:rPr>
        <w:t>Ермекеевский</w:t>
      </w:r>
      <w:r w:rsidR="00777129" w:rsidRPr="00707180">
        <w:rPr>
          <w:color w:val="000000" w:themeColor="text1"/>
          <w:sz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</w:rPr>
        <w:t xml:space="preserve"> (далее – глава </w:t>
      </w:r>
      <w:r w:rsidR="00384CB4" w:rsidRPr="00707180">
        <w:rPr>
          <w:color w:val="000000" w:themeColor="text1"/>
          <w:sz w:val="26"/>
        </w:rPr>
        <w:t>с</w:t>
      </w:r>
      <w:r w:rsidRPr="00707180">
        <w:rPr>
          <w:color w:val="000000" w:themeColor="text1"/>
          <w:sz w:val="26"/>
        </w:rPr>
        <w:t xml:space="preserve">ельского поселения), как правило, не реже одного раза в два месяца, в соответствии с планом деятельности Совета.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Внеочередные заседания Совета могут созываться по предложению                            главы сельского поселения, а также по требованию не менее одной трети от установленной численности депутатов Совета.</w:t>
      </w:r>
    </w:p>
    <w:p w:rsidR="00DF17AD" w:rsidRPr="00707180" w:rsidRDefault="00DF17AD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Вновь избранный Совет собирается на первое заседание на пятнадцатый день со дня избрания Совета в правомочном составе. При совпадении дня первого заседания Совета с нерабочим праздничным днем или с выходным днем, перенесенным при совпадении выходного и нерабочего праздничного дней, первое заседание Совета проводится в следующий за ним рабочий день.</w:t>
      </w:r>
    </w:p>
    <w:p w:rsidR="00747DC0" w:rsidRPr="00707180" w:rsidRDefault="00747DC0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535BA4" w:rsidRPr="00707180" w:rsidRDefault="00535BA4" w:rsidP="00535BA4">
      <w:pPr>
        <w:pStyle w:val="a3"/>
        <w:spacing w:line="240" w:lineRule="auto"/>
        <w:ind w:left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5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настоящем Регламенте применяются следующие понятия: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установленная численность депутатов Совета – число депутатов Совета, установленное Уставом;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число избранных депутатов Совета – число депутатов Совета, избранных на день проведения заседания Совета;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число депутатов, присутствующих на заседании Совета, – число депутатов Совета, зарегистрировавшихся перед проведением заседания Совета;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простое большинство голосов депутатов Совета – количество голосов депутатов Совета, превышающее половину от числа присутствующих на заседании депутатов Совета;</w:t>
      </w:r>
    </w:p>
    <w:p w:rsidR="00327D28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общее число членов постоянной или иной комиссии Совета – число членов постоянной или иной комиссии Совета, входящих в состав данной комиссии в соответствии с решением Совета о количественном составе комиссии</w:t>
      </w:r>
    </w:p>
    <w:p w:rsidR="00FA6FEA" w:rsidRPr="00707180" w:rsidRDefault="00327D28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инициативная группа депутатов – группа из числа депутатов Совета нового созыва, образуемая на совещании депутатов Совета нового созыва с целью подготовки первого заседания Совета</w:t>
      </w:r>
      <w:r w:rsidR="00FA6FEA"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Раздел </w:t>
      </w:r>
      <w:r w:rsidR="00AB5B1C" w:rsidRPr="00707180">
        <w:rPr>
          <w:b/>
          <w:color w:val="000000" w:themeColor="text1"/>
          <w:sz w:val="26"/>
          <w:lang w:val="en-US"/>
        </w:rPr>
        <w:t>I</w:t>
      </w:r>
    </w:p>
    <w:p w:rsidR="00384CB4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ОРГАНЫ И ДОЛЖНОСТНЫЕ ЛИЦА СОВЕТА,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ИХ ДЕЯТЕЛЬНОСТИ</w:t>
      </w:r>
    </w:p>
    <w:p w:rsidR="00FA6FEA" w:rsidRPr="00707180" w:rsidRDefault="00FA6FEA" w:rsidP="00FA6FEA">
      <w:pPr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Глава 1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Глава сельского поселения</w:t>
      </w:r>
    </w:p>
    <w:p w:rsidR="00FA6FEA" w:rsidRPr="00707180" w:rsidRDefault="00FA6FEA" w:rsidP="00FA6FEA">
      <w:pPr>
        <w:rPr>
          <w:b/>
          <w:color w:val="000000" w:themeColor="text1"/>
          <w:sz w:val="26"/>
          <w:szCs w:val="26"/>
        </w:rPr>
      </w:pPr>
    </w:p>
    <w:p w:rsidR="00535BA4" w:rsidRPr="00707180" w:rsidRDefault="00535BA4" w:rsidP="00535BA4">
      <w:pPr>
        <w:pStyle w:val="a3"/>
        <w:spacing w:line="240" w:lineRule="auto"/>
        <w:ind w:left="709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6</w:t>
      </w:r>
    </w:p>
    <w:p w:rsidR="00D93F9C" w:rsidRDefault="00D93F9C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Уставом глава сельского поселения избирается Советом из </w:t>
      </w:r>
      <w:r w:rsidR="00C72D4A" w:rsidRPr="00707180">
        <w:rPr>
          <w:rFonts w:ascii="Times New Roman" w:hAnsi="Times New Roman"/>
          <w:color w:val="000000" w:themeColor="text1"/>
          <w:sz w:val="26"/>
          <w:szCs w:val="26"/>
        </w:rPr>
        <w:t>числа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депутатов Совета большинством голосов от установленной численности депутатов Совета и</w:t>
      </w:r>
      <w:r w:rsidRPr="00707180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>осуществляет свои полномочия на постоянной основе.</w:t>
      </w:r>
    </w:p>
    <w:p w:rsidR="00D93F9C" w:rsidRDefault="00D93F9C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законодательством и Уставом глава сельского поселения исполняет полномочия председателя Совета </w:t>
      </w:r>
      <w:r w:rsidR="00D96E70" w:rsidRPr="00707180">
        <w:rPr>
          <w:color w:val="000000" w:themeColor="text1"/>
          <w:sz w:val="26"/>
        </w:rPr>
        <w:t xml:space="preserve">с правом решающего голоса </w:t>
      </w:r>
      <w:r w:rsidRPr="00707180">
        <w:rPr>
          <w:color w:val="000000" w:themeColor="text1"/>
          <w:sz w:val="26"/>
        </w:rPr>
        <w:t>и организует его работу.</w:t>
      </w:r>
    </w:p>
    <w:p w:rsidR="009551C7" w:rsidRDefault="009551C7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</w:p>
    <w:p w:rsidR="001144C2" w:rsidRPr="00707180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Глава сельского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707180">
          <w:rPr>
            <w:rFonts w:eastAsiaTheme="minorHAnsi"/>
            <w:color w:val="000000" w:themeColor="text1"/>
            <w:sz w:val="26"/>
            <w:szCs w:val="26"/>
            <w:lang w:eastAsia="en-US"/>
          </w:rPr>
          <w:t>законом</w:t>
        </w:r>
      </w:hyperlink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 от 25 декабря 2008 года № 273-ФЗ «О противодействии коррупции» и другими федеральными законами.</w:t>
      </w:r>
    </w:p>
    <w:p w:rsidR="001144C2" w:rsidRPr="00707180" w:rsidRDefault="001144C2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left="709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535BA4" w:rsidRPr="00707180">
        <w:rPr>
          <w:b/>
          <w:bCs/>
          <w:color w:val="000000" w:themeColor="text1"/>
          <w:sz w:val="26"/>
        </w:rPr>
        <w:t>7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Правом выдвижения кандидатов на должность главы сельского поселения обладает каждый депутат.  Депутат вправе выдвинуть свою кандидатуру.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Выдвижение кандидатов на должность главы сельского поселения производится на заседании Совета. Во время выдвижения кандидат может взять самоотвод.</w:t>
      </w:r>
    </w:p>
    <w:p w:rsidR="00327D28" w:rsidRPr="00707180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35BA4" w:rsidRPr="00707180">
        <w:rPr>
          <w:b/>
          <w:color w:val="000000" w:themeColor="text1"/>
          <w:sz w:val="26"/>
        </w:rPr>
        <w:t>8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всем кандидатам, предложенным на должность главы сельского поселения и давшим согласие баллотироваться, проводится обсуждение, в ходе которого кандидаты выступают и отвечают на вопросы депутатов. Депутаты вправе задавать вопросы кандидату, высказ</w:t>
      </w:r>
      <w:r w:rsidR="00D96E70" w:rsidRPr="00707180">
        <w:rPr>
          <w:color w:val="000000" w:themeColor="text1"/>
          <w:sz w:val="26"/>
        </w:rPr>
        <w:t>ывать свое мнение, агитировать «</w:t>
      </w:r>
      <w:r w:rsidRPr="00707180">
        <w:rPr>
          <w:color w:val="000000" w:themeColor="text1"/>
          <w:sz w:val="26"/>
        </w:rPr>
        <w:t>за</w:t>
      </w:r>
      <w:r w:rsidR="00D96E70" w:rsidRPr="00707180">
        <w:rPr>
          <w:color w:val="000000" w:themeColor="text1"/>
          <w:sz w:val="26"/>
        </w:rPr>
        <w:t>» или «</w:t>
      </w:r>
      <w:r w:rsidRPr="00707180">
        <w:rPr>
          <w:color w:val="000000" w:themeColor="text1"/>
          <w:sz w:val="26"/>
        </w:rPr>
        <w:t>против</w:t>
      </w:r>
      <w:r w:rsidR="00D96E70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 xml:space="preserve"> выдвигаемых кандидатур.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Обсуждение кандидатуры может быть прекращено по решению Совета, принятому большинством голосов от установленной численности депутатов. После обсуждения Советом утверждается список кандидатур для голосования.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Кандидат считается избранным на должность главы сельского поселения, если за него проголосовало большинство от установленной численности депутатов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случае, если на должность главы сельского поселения было выдвинуто более двух кандидатур и ни одна их них не набрала требуемого для избрания числа голосов, проводится повторное голосование по двум кандидатурам, получившим наибольшее  число голосов.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ни один из двух кандидатов на должность главы сельского поселения не набрал более половины голосов от установленной численности депутатов Совета, повторно проводится процедура голосования с выдвижением новых кандидатов.</w:t>
      </w:r>
    </w:p>
    <w:p w:rsidR="00327D28" w:rsidRPr="00707180" w:rsidRDefault="00327D2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35BA4" w:rsidRPr="00707180">
        <w:rPr>
          <w:b/>
          <w:color w:val="000000" w:themeColor="text1"/>
          <w:sz w:val="26"/>
        </w:rPr>
        <w:t>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Полномочия главы сельского поселения могут быть прекращены досрочно в случаях, установленных Федеральным законом «Об общих принципах организации местного самоуправления в Российской Федерации» и Уставом.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Досрочное прекращение полномочий главы сельского поселения оформляется решением Совета, принимаемым большинством голосов от установленной численности депутатов Совета.</w:t>
      </w:r>
    </w:p>
    <w:p w:rsidR="00D93F9C" w:rsidRDefault="008B3D4C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</w:t>
      </w:r>
    </w:p>
    <w:p w:rsidR="00D93F9C" w:rsidRDefault="00D93F9C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327D28" w:rsidRPr="00707180" w:rsidRDefault="008B3D4C" w:rsidP="00FA6FEA">
      <w:pPr>
        <w:pStyle w:val="a5"/>
        <w:spacing w:line="240" w:lineRule="auto"/>
        <w:rPr>
          <w:b/>
          <w:b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избрании из своего состава главу Сельского поселения до вступления решения суда в законную силу.</w:t>
      </w:r>
    </w:p>
    <w:p w:rsidR="00B91681" w:rsidRPr="00707180" w:rsidRDefault="00B91681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252C2E" w:rsidRPr="00707180">
        <w:rPr>
          <w:b/>
          <w:bCs/>
          <w:color w:val="000000" w:themeColor="text1"/>
          <w:sz w:val="26"/>
        </w:rPr>
        <w:t>10</w:t>
      </w:r>
    </w:p>
    <w:p w:rsidR="00D93F9C" w:rsidRDefault="00D93F9C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D93F9C" w:rsidRDefault="00D93F9C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 в части исполнения полномочий председателя Совета и организации деятельности Совета:</w:t>
      </w:r>
    </w:p>
    <w:p w:rsidR="00A24932" w:rsidRPr="00707180" w:rsidRDefault="00A24932" w:rsidP="00D93F9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1) представляет сельское поселение и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 и Совета;</w:t>
      </w:r>
    </w:p>
    <w:p w:rsidR="00BB3EBB" w:rsidRPr="00707180" w:rsidRDefault="00A24932" w:rsidP="00BB3EBB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2) </w:t>
      </w:r>
      <w:r w:rsidR="00BB3EBB" w:rsidRPr="00707180">
        <w:rPr>
          <w:color w:val="000000" w:themeColor="text1"/>
          <w:sz w:val="26"/>
        </w:rPr>
        <w:t>осуществляет взаимодействие Совета с Советом и Администрацией муниципального района; представляет в Совет и Администрацию муниципального района запрашиваемую  информацию, документы и иные материалы;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3) 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подписывает и обнародует в порядке, установленном Уставом, нормативные правовые акты, принятые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Советом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4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издает в пределах своих полномочий </w:t>
      </w:r>
      <w:r w:rsidRPr="00707180">
        <w:rPr>
          <w:color w:val="000000" w:themeColor="text1"/>
          <w:sz w:val="26"/>
        </w:rPr>
        <w:t>постановления, распоряжения по вопросам организации деятельности Совета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A24932" w:rsidRPr="00707180" w:rsidRDefault="00BB3EBB" w:rsidP="00A2493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5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вправе требовать созыва внеочередного заседания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Совета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>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6</w:t>
      </w:r>
      <w:r w:rsidR="00A24932"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) </w:t>
      </w:r>
      <w:r w:rsidRPr="00707180">
        <w:rPr>
          <w:color w:val="000000" w:themeColor="text1"/>
          <w:sz w:val="26"/>
        </w:rPr>
        <w:t>председательствует на заседаниях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7) формирует проект повестки дня очередного заседания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8) координирует деятельность постоянных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9) вносит проекты годовых и текущих планов деятельности Совета, организует  подготовку и принятие  постоянными комиссиями Совета   планов их работы;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10) организует подготовку и проведение заседаний Совета, постоянных и иных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11) вносит проекты решений Совета, организует подготовку  к рассмотрению проектов решений Совета, внесенных иными субъектами правотворческой инициативы; 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12) организует направление решений Совета и его органов соответствующим организациям, должностным лицам и доведение их до сведения граждан в сроки, установленные законодательством и Уставом;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13) организует осуществление Советом контроля за выполнением решений Совета,  решений постоянных и иных комиссий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14) организует проведение публичных слушаний, собраний и конференций граждан, опросов граждан, мероприятий, проводимых по инициативе Совета;</w:t>
      </w:r>
    </w:p>
    <w:p w:rsidR="00BB3EBB" w:rsidRPr="00707180" w:rsidRDefault="00BB3EBB" w:rsidP="00BB3EBB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15) оказывает правовое и организационное содействие депутатам Совета в реализации их полномочий;</w:t>
      </w:r>
    </w:p>
    <w:p w:rsidR="001144C2" w:rsidRPr="00707180" w:rsidRDefault="00BB3EBB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16) регистрирует депутатские объединения (фракции и депутатские группы);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17) </w:t>
      </w:r>
      <w:r w:rsidR="00BB3EBB" w:rsidRPr="00707180">
        <w:rPr>
          <w:color w:val="000000" w:themeColor="text1"/>
          <w:sz w:val="26"/>
        </w:rPr>
        <w:t>обеспечивает изучение депутатами Совета законодательства, содействует повышению уровня правовой грамотности депутатов и лиц, обеспечивающих деятельность Совета;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18) </w:t>
      </w:r>
      <w:r w:rsidR="00BB3EBB" w:rsidRPr="00707180">
        <w:rPr>
          <w:color w:val="000000" w:themeColor="text1"/>
          <w:sz w:val="26"/>
        </w:rPr>
        <w:t>организует делопроизводство Совета, в том числе протоколирование заседаний Совета и его органов, публичных слушаний, опросов граждан и других мероприятий, проводимых Советом, организует хранение дел и сдачу их в архив и т.д.;</w:t>
      </w:r>
    </w:p>
    <w:p w:rsidR="001144C2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19) </w:t>
      </w:r>
      <w:r w:rsidR="00BB3EBB" w:rsidRPr="00707180">
        <w:rPr>
          <w:color w:val="000000" w:themeColor="text1"/>
          <w:sz w:val="26"/>
        </w:rPr>
        <w:t>подписывает соглашения, договоры, контракты, заключаемые Советом;</w:t>
      </w:r>
    </w:p>
    <w:p w:rsidR="00BB3EBB" w:rsidRPr="00707180" w:rsidRDefault="001144C2" w:rsidP="001144C2">
      <w:pPr>
        <w:pStyle w:val="a5"/>
        <w:spacing w:line="240" w:lineRule="auto"/>
        <w:ind w:firstLine="54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20) </w:t>
      </w:r>
      <w:r w:rsidR="00BB3EBB" w:rsidRPr="00707180">
        <w:rPr>
          <w:color w:val="000000" w:themeColor="text1"/>
          <w:sz w:val="26"/>
        </w:rPr>
        <w:t>осуществляет руководство работниками, обеспечивающими деятельность Совета;</w:t>
      </w:r>
    </w:p>
    <w:p w:rsidR="001144C2" w:rsidRPr="00707180" w:rsidRDefault="001144C2" w:rsidP="001144C2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21) представляет Совету ежегодные отчеты о результатах своей деятельности, деятельности Администрации и иных подведомственных ему органов местного самоуправления, в том числе о решении вопросов, поставленных Советом;</w:t>
      </w:r>
    </w:p>
    <w:p w:rsidR="00D93F9C" w:rsidRDefault="001144C2" w:rsidP="001144C2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color w:val="000000" w:themeColor="text1"/>
          <w:sz w:val="26"/>
        </w:rPr>
        <w:t xml:space="preserve">22) 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</w:t>
      </w:r>
    </w:p>
    <w:p w:rsidR="001144C2" w:rsidRPr="00707180" w:rsidRDefault="001144C2" w:rsidP="00D93F9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 xml:space="preserve">переданных органам местного самоуправления федеральными законами и законами </w:t>
      </w:r>
      <w:r w:rsidR="00E37DA5" w:rsidRPr="00707180">
        <w:rPr>
          <w:rFonts w:eastAsiaTheme="minorHAnsi"/>
          <w:color w:val="000000" w:themeColor="text1"/>
          <w:sz w:val="26"/>
          <w:szCs w:val="26"/>
          <w:lang w:eastAsia="en-US"/>
        </w:rPr>
        <w:t>Республики Башкортостан</w:t>
      </w:r>
      <w:r w:rsidRPr="00707180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</w:p>
    <w:p w:rsidR="00BB3EBB" w:rsidRPr="00707180" w:rsidRDefault="001144C2" w:rsidP="001144C2">
      <w:pPr>
        <w:pStyle w:val="a5"/>
        <w:spacing w:line="240" w:lineRule="auto"/>
        <w:ind w:firstLine="540"/>
        <w:rPr>
          <w:rFonts w:eastAsiaTheme="minorHAnsi"/>
          <w:color w:val="000000" w:themeColor="text1"/>
          <w:sz w:val="26"/>
          <w:szCs w:val="26"/>
          <w:lang w:eastAsia="en-US"/>
        </w:rPr>
      </w:pPr>
      <w:r w:rsidRPr="00707180">
        <w:rPr>
          <w:color w:val="000000" w:themeColor="text1"/>
          <w:sz w:val="26"/>
        </w:rPr>
        <w:t xml:space="preserve">23) </w:t>
      </w:r>
      <w:r w:rsidR="00BB3EBB" w:rsidRPr="00707180">
        <w:rPr>
          <w:color w:val="000000" w:themeColor="text1"/>
          <w:sz w:val="26"/>
        </w:rPr>
        <w:t>осуществляет иные полномочия  в целях обеспечения деятельности Совета и его органов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rPr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Постоянные и иные комиссии Совета</w:t>
      </w:r>
    </w:p>
    <w:p w:rsidR="00FA6FEA" w:rsidRPr="00707180" w:rsidRDefault="00FA6FEA" w:rsidP="00FA6FEA">
      <w:pPr>
        <w:pStyle w:val="a3"/>
        <w:spacing w:line="240" w:lineRule="auto"/>
        <w:jc w:val="center"/>
        <w:rPr>
          <w:b/>
          <w:color w:val="000000" w:themeColor="text1"/>
          <w:sz w:val="26"/>
        </w:rPr>
      </w:pPr>
    </w:p>
    <w:p w:rsidR="009551C7" w:rsidRDefault="009551C7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DF421A" w:rsidRPr="00707180">
        <w:rPr>
          <w:b/>
          <w:color w:val="000000" w:themeColor="text1"/>
          <w:sz w:val="26"/>
        </w:rPr>
        <w:t>1</w:t>
      </w:r>
    </w:p>
    <w:p w:rsidR="00FA6FEA" w:rsidRPr="00707180" w:rsidRDefault="008B3D4C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Уставом </w:t>
      </w:r>
      <w:r w:rsidR="00FA6FEA" w:rsidRPr="00707180">
        <w:rPr>
          <w:color w:val="000000" w:themeColor="text1"/>
          <w:sz w:val="26"/>
        </w:rPr>
        <w:t>Совет из состава депутатов Совета формирует</w:t>
      </w:r>
      <w:r w:rsidRPr="00707180">
        <w:rPr>
          <w:color w:val="000000" w:themeColor="text1"/>
          <w:sz w:val="26"/>
        </w:rPr>
        <w:t xml:space="preserve"> на срок своих полномочий </w:t>
      </w:r>
      <w:r w:rsidR="00FA6FEA" w:rsidRPr="00707180">
        <w:rPr>
          <w:color w:val="000000" w:themeColor="text1"/>
          <w:sz w:val="26"/>
        </w:rPr>
        <w:t>постоянные и иные комиссии Совета, в том числе Комиссию по соблюдению Регламента Совета, статусу и этике депутата, утверждает их председателей.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Комиссии Совета являются подотчетными и подконтрольными органами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Предметы ведения и порядок деятельности комиссий Совета устанавливаются настоящим Регламентом, соответствующими положениями о комиссиях Совета и решениями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DF421A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Постоянные комиссии Совета (далее – постоянные комиссии) формируются на первом заседании Совета и осуществляют деятельность по отдельным направлениям деятельности Совета.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Количество,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Совета, принимаемыми большинством голосов от числа избранных депутатов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 необходимости Советом могут образовываться новые постоянные комиссии, упраздняться и реорганизовываться ранее созданные.</w:t>
      </w:r>
    </w:p>
    <w:p w:rsidR="008B3D4C" w:rsidRPr="00707180" w:rsidRDefault="008B3D4C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1</w:t>
      </w:r>
      <w:r w:rsidR="00DF421A" w:rsidRPr="00707180">
        <w:rPr>
          <w:bCs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формировании постоянных комиссий голосование проводится в целом по составу комиссии или по решению Совета отдельно по каждой кандидатуре, предлагаемой в состав постоянной или иной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может быть членом не более чем одной постоянной комиссии. Председатель Совета не входит в состав  постоянных комиссий.</w:t>
      </w:r>
    </w:p>
    <w:p w:rsidR="008B3D4C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Совета, избранный в состав одной из постоянных комиссий, может принимать участие в работе иных постоянных комиссий с правом совещательного голоса.</w:t>
      </w:r>
    </w:p>
    <w:p w:rsidR="008B3D4C" w:rsidRPr="00707180" w:rsidRDefault="008B3D4C" w:rsidP="008B3D4C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8B3D4C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1</w:t>
      </w:r>
      <w:r w:rsidR="00DF421A" w:rsidRPr="00707180">
        <w:rPr>
          <w:b/>
          <w:color w:val="000000" w:themeColor="text1"/>
          <w:sz w:val="26"/>
        </w:rPr>
        <w:t>4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8B3D4C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Постоянная комиссия большинством голосов от общего числа членов постоянной комиссии избирает из своего состава председателя, секретаря постоянной комиссии.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 xml:space="preserve">Кандидатура председателя постоянной комиссии вносится инициативной группой депутатов Совета, а при досрочном прекращении полномочий председателя - главой сельского поселения.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Кандидатуры заместителей председателей и секретарей постоянных комиссий Совета предлагаются председателями соответствующих постоянных комиссий.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Совета. </w:t>
      </w:r>
    </w:p>
    <w:p w:rsidR="008D177B" w:rsidRPr="00707180" w:rsidRDefault="008D177B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D93F9C" w:rsidRDefault="00D93F9C" w:rsidP="008D177B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8D177B" w:rsidRPr="00707180" w:rsidRDefault="00FA6FEA" w:rsidP="008D177B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1</w:t>
      </w:r>
      <w:r w:rsidR="00DF421A" w:rsidRPr="00707180">
        <w:rPr>
          <w:b/>
          <w:bCs/>
          <w:color w:val="000000" w:themeColor="text1"/>
          <w:sz w:val="26"/>
        </w:rPr>
        <w:t>5</w:t>
      </w:r>
    </w:p>
    <w:p w:rsidR="00FA6FEA" w:rsidRPr="00707180" w:rsidRDefault="00FA6FEA" w:rsidP="008D177B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вправе досрочно прекратить полномочия председателя постоянной комиссии по его личному заявлению, а также по предложению главы сельского поселения либо соответствующей постоянной комиссии.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Совета.</w:t>
      </w:r>
    </w:p>
    <w:p w:rsidR="00FA6FEA" w:rsidRPr="00707180" w:rsidRDefault="00D93F9C" w:rsidP="00D93F9C">
      <w:pPr>
        <w:pStyle w:val="a5"/>
        <w:spacing w:line="240" w:lineRule="auto"/>
        <w:ind w:firstLine="0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  </w:t>
      </w:r>
      <w:r w:rsidR="00FA6FEA" w:rsidRPr="00707180">
        <w:rPr>
          <w:color w:val="000000" w:themeColor="text1"/>
          <w:sz w:val="26"/>
        </w:rPr>
        <w:t>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комиссии, если за это предложение проголосовало большинство от общего числа членов комиссии.</w:t>
      </w:r>
    </w:p>
    <w:p w:rsidR="008D177B" w:rsidRPr="00707180" w:rsidRDefault="008D177B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16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Постоянные комиссии: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дают по ним заключения;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разрабатывают проекты решений Совета по предметам своего ведения;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проводят аналитическую работу по изучению исполнения законодательства и муниципальных правовых актов в сфере деятельности постоянной комиссии;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участвуют в подготовке и проведении публичных слушаний, собраний и конференций граждан, опросов граждан, проводимых по инициативе Совета, главы сельского поселения; 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осуществляют контроль за выполнением </w:t>
      </w:r>
      <w:r w:rsidR="009725A9" w:rsidRPr="00707180">
        <w:rPr>
          <w:color w:val="000000" w:themeColor="text1"/>
          <w:sz w:val="26"/>
        </w:rPr>
        <w:t xml:space="preserve">Устава, </w:t>
      </w:r>
      <w:r w:rsidRPr="00707180">
        <w:rPr>
          <w:color w:val="000000" w:themeColor="text1"/>
          <w:sz w:val="26"/>
        </w:rPr>
        <w:t>решений Совета</w:t>
      </w:r>
      <w:r w:rsidR="009725A9" w:rsidRPr="00707180">
        <w:rPr>
          <w:color w:val="000000" w:themeColor="text1"/>
          <w:sz w:val="26"/>
        </w:rPr>
        <w:t xml:space="preserve">, за ходом реализации и выполнения планов и программ развития </w:t>
      </w:r>
      <w:r w:rsidR="00CA044D" w:rsidRPr="00707180">
        <w:rPr>
          <w:color w:val="000000" w:themeColor="text1"/>
          <w:sz w:val="26"/>
        </w:rPr>
        <w:t>с</w:t>
      </w:r>
      <w:r w:rsidR="009725A9" w:rsidRPr="00707180">
        <w:rPr>
          <w:color w:val="000000" w:themeColor="text1"/>
          <w:sz w:val="26"/>
        </w:rPr>
        <w:t>ельского поселения и других муниципальных правовых актов органами местного самоуправления, организациями, расположенными на территории сельского поселения, в сфере своей деятельности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обращения граждан, поступившие в постоянную комиссию Совета или направленные на рассмотрение постоянной комиссии главой сельского поселения;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представляют отчеты главе сельского поселения о работе постоянной комиссии за квартал, полугодие, год </w:t>
      </w:r>
      <w:r w:rsidRPr="00707180">
        <w:rPr>
          <w:iCs/>
          <w:color w:val="000000" w:themeColor="text1"/>
          <w:sz w:val="26"/>
        </w:rPr>
        <w:t>(примечание: может быть установлена иная периодичность);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вопросы организации своей деятельности;</w:t>
      </w:r>
    </w:p>
    <w:p w:rsidR="00E25625" w:rsidRPr="00707180" w:rsidRDefault="00E25625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разрабатывают проекты законов Республики Башкортостан, предлагаемые для внесения Советом в порядке реализации законодательной инициативы в Государственном Собрании – Курултае Республики Башкортостан;</w:t>
      </w:r>
    </w:p>
    <w:p w:rsidR="00FA6FEA" w:rsidRPr="00707180" w:rsidRDefault="00FA6FEA" w:rsidP="008D177B">
      <w:pPr>
        <w:pStyle w:val="a3"/>
        <w:numPr>
          <w:ilvl w:val="0"/>
          <w:numId w:val="2"/>
        </w:numPr>
        <w:tabs>
          <w:tab w:val="clear" w:pos="127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рассматривают иные вопросы, отнесенные к их ведению настоящим Регламентом, Положением о постоянных комиссиях Совета и решениями Совета.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D93F9C" w:rsidRDefault="00D93F9C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17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Комиссия по соблюдению Регламента Совета, статусу и этике депутата осуществляет контроль за соблюдением положений настоящего Регламента, рассматривает вопросы, связанные со статусом депутата Совета, нарушениями  депутатами депутатской этики и невыполнением ими установленных депутатских обязанностей.</w:t>
      </w:r>
    </w:p>
    <w:p w:rsidR="00FA6FEA" w:rsidRPr="00707180" w:rsidRDefault="00D93F9C" w:rsidP="00D93F9C">
      <w:pPr>
        <w:pStyle w:val="a3"/>
        <w:spacing w:line="240" w:lineRule="auto"/>
        <w:rPr>
          <w:b/>
          <w:bCs/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</w:t>
      </w:r>
      <w:r w:rsidR="00FA6FEA" w:rsidRPr="00707180">
        <w:rPr>
          <w:color w:val="000000" w:themeColor="text1"/>
          <w:sz w:val="26"/>
        </w:rPr>
        <w:t xml:space="preserve">В случае нарушения Регламента во время заседания Совета председатель Комиссии по соблюдению Регламента Совета, статусу и этике депутата просит предоставить ему слово для сообщения о данном нарушении. Председательствующий на заседании предоставляет слово председателю Комиссии по соблюдению Регламента, статусу и этики депутата вне очереди. При поступлении сообщения о нарушении или неправильном толковании положений Регламента Совета председательствующий на заседании принимает меры </w:t>
      </w:r>
      <w:r w:rsidR="00E25625" w:rsidRPr="00707180">
        <w:rPr>
          <w:color w:val="000000" w:themeColor="text1"/>
          <w:sz w:val="26"/>
        </w:rPr>
        <w:t>по</w:t>
      </w:r>
      <w:r w:rsidR="00FA6FEA" w:rsidRPr="00707180">
        <w:rPr>
          <w:color w:val="000000" w:themeColor="text1"/>
          <w:sz w:val="26"/>
        </w:rPr>
        <w:t xml:space="preserve"> их устранению.</w:t>
      </w:r>
    </w:p>
    <w:p w:rsidR="009551C7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Формирование Комиссии по соблюдению Регламента Совета, статусу и этике депутата, избрание председателя, заместителя председателя и секретаря комиссии и </w:t>
      </w:r>
    </w:p>
    <w:p w:rsidR="00FA6FEA" w:rsidRPr="00707180" w:rsidRDefault="00FA6FEA" w:rsidP="00D93F9C">
      <w:pPr>
        <w:pStyle w:val="a5"/>
        <w:spacing w:line="240" w:lineRule="auto"/>
        <w:ind w:firstLine="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освобождение их от должности осуществляются в порядке, установленном настоящим Регламентом для постоянных комиссий Совета.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18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Совет вправе создавать временные и иные комиссии, деятельность которых ограничена определенным сроком или выполнением определенной задачи.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Временные комиссии избираются из числа депутатов в составе председателя и членов комиссии большинством голосов от числа избранных депутатов Совета.</w:t>
      </w:r>
    </w:p>
    <w:p w:rsidR="00E25625" w:rsidRPr="00707180" w:rsidRDefault="00E25625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Задачи, полномочия, порядок и срок деятельности временной комиссии устанавливаются Советом.</w:t>
      </w:r>
    </w:p>
    <w:p w:rsidR="00E25625" w:rsidRPr="00707180" w:rsidRDefault="00E25625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E25625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Депутатские объединения Совет</w:t>
      </w:r>
      <w:r w:rsidR="00B235DF" w:rsidRPr="00707180">
        <w:rPr>
          <w:b/>
          <w:color w:val="000000" w:themeColor="text1"/>
          <w:sz w:val="26"/>
        </w:rPr>
        <w:t>а</w:t>
      </w:r>
    </w:p>
    <w:p w:rsidR="00FA6FEA" w:rsidRPr="00707180" w:rsidRDefault="00FA6FEA" w:rsidP="00FA6FEA">
      <w:pPr>
        <w:jc w:val="center"/>
        <w:rPr>
          <w:color w:val="000000" w:themeColor="text1"/>
          <w:sz w:val="26"/>
        </w:rPr>
      </w:pPr>
    </w:p>
    <w:p w:rsidR="00FA6FEA" w:rsidRPr="00707180" w:rsidRDefault="00FA6FEA" w:rsidP="00E25625">
      <w:pPr>
        <w:ind w:firstLine="708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19</w:t>
      </w:r>
      <w:r w:rsidRPr="00707180">
        <w:rPr>
          <w:color w:val="000000" w:themeColor="text1"/>
          <w:sz w:val="26"/>
        </w:rPr>
        <w:tab/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совместной деятельности и выражения общей позиции по рассматриваемым вопросам депутаты Совета могут образовывать депутатские объединения (фракции и депутатские группы).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Фракция – добровольное объединение депутатов по партийной принадлежности для совместной деятельности и выражения единой позиции по вопросам, рассматриваемым Советом.</w:t>
      </w:r>
    </w:p>
    <w:p w:rsidR="00516C20" w:rsidRPr="00707180" w:rsidRDefault="00516C20" w:rsidP="00516C20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Порядок деятельности депутатских объединений регулируется Положением о депутатских объединениях в Совете сельского поселения </w:t>
      </w:r>
      <w:r w:rsidR="000B6E2A" w:rsidRPr="000B6E2A">
        <w:rPr>
          <w:color w:val="000000" w:themeColor="text1"/>
          <w:sz w:val="26"/>
          <w:szCs w:val="26"/>
        </w:rPr>
        <w:t>Старосуллинский</w:t>
      </w:r>
      <w:r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9551C7">
        <w:rPr>
          <w:color w:val="000000" w:themeColor="text1"/>
          <w:sz w:val="26"/>
          <w:szCs w:val="26"/>
        </w:rPr>
        <w:t xml:space="preserve">Ермекеевский </w:t>
      </w:r>
      <w:r w:rsidRPr="00707180">
        <w:rPr>
          <w:color w:val="000000" w:themeColor="text1"/>
          <w:sz w:val="26"/>
          <w:szCs w:val="26"/>
        </w:rPr>
        <w:t xml:space="preserve"> район Республики Башкортостан. </w:t>
      </w:r>
    </w:p>
    <w:p w:rsidR="00516C20" w:rsidRPr="00707180" w:rsidRDefault="00FA6FEA" w:rsidP="00516C20">
      <w:pPr>
        <w:ind w:firstLine="708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Образование депутатского объединения (фракции или депутатской группы) оформляется протоколом</w:t>
      </w:r>
      <w:r w:rsidR="00516C20" w:rsidRPr="00707180">
        <w:rPr>
          <w:color w:val="000000" w:themeColor="text1"/>
          <w:sz w:val="26"/>
          <w:szCs w:val="26"/>
        </w:rPr>
        <w:t xml:space="preserve"> организационного собрания о создании депутатского объединения и об избрании ее руководителя, в котором указываются полное и краткое (если имеется) наименование и задачи депутатского объединения, количественный и персональный состав, фамилии, имена, отчества лиц, уполномоченных представлять интересы депутатского объединения. </w:t>
      </w:r>
      <w:r w:rsidRPr="00707180">
        <w:rPr>
          <w:color w:val="000000" w:themeColor="text1"/>
          <w:sz w:val="26"/>
          <w:szCs w:val="26"/>
        </w:rPr>
        <w:t>К протоколу прилагается список депутатов, входящих в депутатское объедин</w:t>
      </w:r>
      <w:r w:rsidR="00516C20" w:rsidRPr="00707180">
        <w:rPr>
          <w:color w:val="000000" w:themeColor="text1"/>
          <w:sz w:val="26"/>
          <w:szCs w:val="26"/>
        </w:rPr>
        <w:t>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516C20" w:rsidRPr="00707180" w:rsidRDefault="00516C20" w:rsidP="00516C20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Депутатские объединения (фракции и депутатские группы) регистрируются главой сельского поселения путем внесения в Р</w:t>
      </w:r>
      <w:r w:rsidR="00B235DF" w:rsidRPr="00707180">
        <w:rPr>
          <w:color w:val="000000" w:themeColor="text1"/>
          <w:sz w:val="26"/>
          <w:szCs w:val="26"/>
        </w:rPr>
        <w:t xml:space="preserve">еестр депутатских объединений </w:t>
      </w:r>
      <w:r w:rsidR="00457044" w:rsidRPr="00707180">
        <w:rPr>
          <w:color w:val="000000" w:themeColor="text1"/>
          <w:sz w:val="26"/>
          <w:szCs w:val="26"/>
        </w:rPr>
        <w:t xml:space="preserve">в </w:t>
      </w:r>
      <w:r w:rsidR="00457044" w:rsidRPr="00707180">
        <w:rPr>
          <w:color w:val="000000" w:themeColor="text1"/>
          <w:sz w:val="26"/>
          <w:szCs w:val="26"/>
        </w:rPr>
        <w:lastRenderedPageBreak/>
        <w:t xml:space="preserve">Совете сельского поселения </w:t>
      </w:r>
      <w:r w:rsidR="000B6E2A" w:rsidRPr="000B6E2A">
        <w:rPr>
          <w:color w:val="000000" w:themeColor="text1"/>
          <w:sz w:val="26"/>
          <w:szCs w:val="26"/>
        </w:rPr>
        <w:t>Старосуллинский</w:t>
      </w:r>
      <w:r w:rsidR="00457044"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9551C7">
        <w:rPr>
          <w:color w:val="000000" w:themeColor="text1"/>
          <w:sz w:val="26"/>
          <w:szCs w:val="26"/>
        </w:rPr>
        <w:t>Ермекеевский</w:t>
      </w:r>
      <w:r w:rsidR="00457044" w:rsidRPr="00707180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  <w:szCs w:val="26"/>
        </w:rPr>
        <w:t xml:space="preserve"> на основании заявления за подписью руководителя депутатского объединения и вышеуказанных документов.</w:t>
      </w:r>
    </w:p>
    <w:p w:rsidR="00D93F9C" w:rsidRDefault="00516C20" w:rsidP="00516C20">
      <w:pPr>
        <w:ind w:firstLine="720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Реестре депутатских объединений </w:t>
      </w:r>
      <w:r w:rsidR="00457044" w:rsidRPr="00707180">
        <w:rPr>
          <w:color w:val="000000" w:themeColor="text1"/>
          <w:sz w:val="26"/>
          <w:szCs w:val="26"/>
        </w:rPr>
        <w:t xml:space="preserve">в Совете сельского поселения </w:t>
      </w:r>
      <w:r w:rsidR="000B6E2A" w:rsidRPr="000B6E2A">
        <w:rPr>
          <w:color w:val="000000" w:themeColor="text1"/>
          <w:sz w:val="26"/>
          <w:szCs w:val="26"/>
        </w:rPr>
        <w:t xml:space="preserve">Старосуллинский </w:t>
      </w:r>
      <w:r w:rsidR="00457044" w:rsidRPr="00707180">
        <w:rPr>
          <w:color w:val="000000" w:themeColor="text1"/>
          <w:sz w:val="26"/>
          <w:szCs w:val="26"/>
        </w:rPr>
        <w:t xml:space="preserve">сельсовет муниципального района </w:t>
      </w:r>
      <w:r w:rsidR="009551C7">
        <w:rPr>
          <w:color w:val="000000" w:themeColor="text1"/>
          <w:sz w:val="26"/>
          <w:szCs w:val="26"/>
        </w:rPr>
        <w:t>Ермекеевский</w:t>
      </w:r>
      <w:r w:rsidR="00457044" w:rsidRPr="00707180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Pr="00707180">
        <w:rPr>
          <w:color w:val="000000" w:themeColor="text1"/>
          <w:sz w:val="26"/>
          <w:szCs w:val="26"/>
        </w:rPr>
        <w:t xml:space="preserve"> указываются: сведения об официальном наименовании депутатского </w:t>
      </w:r>
    </w:p>
    <w:p w:rsidR="00516C20" w:rsidRPr="00707180" w:rsidRDefault="00516C20" w:rsidP="00242BE8">
      <w:pPr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объединения, фамилии, имена, отчества руководителя и членов депутатского объединения, номера избирательных округов, в которых они избраны депутатами.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Внутренняя деятельность депутатских объединений организуется ими самостоятельно.</w:t>
      </w:r>
    </w:p>
    <w:p w:rsidR="00FA6FEA" w:rsidRPr="00707180" w:rsidRDefault="00FA6FEA" w:rsidP="00FA6FEA">
      <w:pPr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ab/>
      </w:r>
    </w:p>
    <w:p w:rsidR="00FA6FEA" w:rsidRPr="00707180" w:rsidRDefault="00AB5B1C" w:rsidP="00457044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II</w:t>
      </w: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ОБЩИЙ ПОРЯДОК РАБОТЫ СОВЕТА</w:t>
      </w:r>
    </w:p>
    <w:p w:rsidR="00FA6FEA" w:rsidRPr="00707180" w:rsidRDefault="00FA6FEA" w:rsidP="00457044">
      <w:pPr>
        <w:jc w:val="center"/>
        <w:rPr>
          <w:b/>
          <w:color w:val="000000" w:themeColor="text1"/>
          <w:sz w:val="26"/>
        </w:rPr>
      </w:pPr>
    </w:p>
    <w:p w:rsidR="009551C7" w:rsidRDefault="009551C7" w:rsidP="00457044">
      <w:pPr>
        <w:pStyle w:val="2"/>
        <w:jc w:val="center"/>
        <w:rPr>
          <w:b/>
          <w:color w:val="000000" w:themeColor="text1"/>
          <w:sz w:val="26"/>
        </w:rPr>
      </w:pPr>
    </w:p>
    <w:p w:rsidR="009551C7" w:rsidRDefault="009551C7" w:rsidP="00457044">
      <w:pPr>
        <w:pStyle w:val="2"/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4</w:t>
      </w:r>
    </w:p>
    <w:p w:rsidR="00FA6FEA" w:rsidRPr="00707180" w:rsidRDefault="00FA6FEA" w:rsidP="00457044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проведения заседаний Совета</w:t>
      </w:r>
    </w:p>
    <w:p w:rsidR="00FA6FEA" w:rsidRPr="00707180" w:rsidRDefault="00FA6FEA" w:rsidP="00FA6FEA">
      <w:pPr>
        <w:ind w:firstLine="709"/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aps/>
          <w:color w:val="000000" w:themeColor="text1"/>
          <w:sz w:val="26"/>
        </w:rPr>
        <w:t>с</w:t>
      </w:r>
      <w:r w:rsidRPr="00707180">
        <w:rPr>
          <w:b/>
          <w:color w:val="000000" w:themeColor="text1"/>
          <w:sz w:val="26"/>
        </w:rPr>
        <w:t xml:space="preserve">татья </w:t>
      </w:r>
      <w:r w:rsidR="00DF421A" w:rsidRPr="00707180">
        <w:rPr>
          <w:b/>
          <w:color w:val="000000" w:themeColor="text1"/>
          <w:sz w:val="26"/>
        </w:rPr>
        <w:t>20</w:t>
      </w:r>
      <w:r w:rsidRPr="00707180">
        <w:rPr>
          <w:color w:val="000000" w:themeColor="text1"/>
          <w:sz w:val="26"/>
        </w:rPr>
        <w:t xml:space="preserve"> 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Заседания Совета проводятся, как правило, в специально оборудованном помещении – зале заседаний.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зале заседаний размещаются Государственный флаг Российской Федерации и Государственный герб Российской Федерации, Государственный флаг Республики Башкортостан и Государственный герб Республики Башкортостан, официальные символы </w:t>
      </w:r>
      <w:r w:rsidR="00451E71" w:rsidRPr="00707180">
        <w:rPr>
          <w:b/>
          <w:color w:val="000000" w:themeColor="text1"/>
          <w:sz w:val="26"/>
          <w:szCs w:val="26"/>
        </w:rPr>
        <w:t>флаг и герб</w:t>
      </w:r>
      <w:r w:rsidR="00451E71" w:rsidRPr="00707180">
        <w:rPr>
          <w:color w:val="000000" w:themeColor="text1"/>
          <w:sz w:val="26"/>
          <w:szCs w:val="26"/>
        </w:rPr>
        <w:t xml:space="preserve"> </w:t>
      </w:r>
      <w:r w:rsidR="00757D96" w:rsidRPr="00707180">
        <w:rPr>
          <w:b/>
          <w:color w:val="000000" w:themeColor="text1"/>
          <w:sz w:val="26"/>
          <w:szCs w:val="26"/>
        </w:rPr>
        <w:t>муниципального района</w:t>
      </w:r>
      <w:r w:rsidR="00757D96" w:rsidRPr="00707180">
        <w:rPr>
          <w:color w:val="000000" w:themeColor="text1"/>
          <w:sz w:val="26"/>
          <w:szCs w:val="26"/>
        </w:rPr>
        <w:t xml:space="preserve"> и </w:t>
      </w:r>
      <w:r w:rsidRPr="00707180">
        <w:rPr>
          <w:color w:val="000000" w:themeColor="text1"/>
          <w:sz w:val="26"/>
          <w:szCs w:val="26"/>
        </w:rPr>
        <w:t xml:space="preserve">сельского поселения </w:t>
      </w:r>
      <w:r w:rsidRPr="00707180">
        <w:rPr>
          <w:i/>
          <w:color w:val="000000" w:themeColor="text1"/>
          <w:sz w:val="26"/>
          <w:szCs w:val="26"/>
        </w:rPr>
        <w:t>(при их наличии)</w:t>
      </w:r>
      <w:r w:rsidRPr="00707180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4C29AF">
      <w:pPr>
        <w:ind w:firstLine="709"/>
        <w:jc w:val="both"/>
        <w:rPr>
          <w:i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При открытии и закрытии заседаний Совета исполняется Государственный гимн Российской Федерации и Государственный гимн Республики Башкортостан </w:t>
      </w:r>
      <w:r w:rsidRPr="00707180">
        <w:rPr>
          <w:i/>
          <w:iCs/>
          <w:color w:val="000000" w:themeColor="text1"/>
          <w:sz w:val="26"/>
          <w:szCs w:val="26"/>
        </w:rPr>
        <w:t>(основание: статья 18 Закона РБ «О государственной символике РБ»)</w:t>
      </w:r>
      <w:r w:rsidRPr="00707180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4C29AF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iCs/>
          <w:color w:val="000000" w:themeColor="text1"/>
          <w:sz w:val="26"/>
          <w:szCs w:val="26"/>
        </w:rPr>
        <w:t xml:space="preserve">Каждому депутату в зале заседаний отводится постоянное место, оформленное табличкой с указанием фамилии, имени отчества депутата, номера его избирательного округа. Постоянное место депутата оборудуется необходимыми для работы техническими средствами </w:t>
      </w:r>
      <w:r w:rsidRPr="00707180">
        <w:rPr>
          <w:i/>
          <w:iCs/>
          <w:color w:val="000000" w:themeColor="text1"/>
          <w:sz w:val="26"/>
          <w:szCs w:val="26"/>
        </w:rPr>
        <w:t>(при возможности сельского поселения обеспечить соответствующие условия)</w:t>
      </w:r>
      <w:r w:rsidRPr="00707180">
        <w:rPr>
          <w:iCs/>
          <w:color w:val="000000" w:themeColor="text1"/>
          <w:sz w:val="26"/>
          <w:szCs w:val="26"/>
        </w:rPr>
        <w:t>.</w:t>
      </w:r>
    </w:p>
    <w:p w:rsidR="004C29AF" w:rsidRPr="00707180" w:rsidRDefault="004C29AF" w:rsidP="00FA6FEA">
      <w:pPr>
        <w:ind w:firstLine="709"/>
        <w:jc w:val="both"/>
        <w:rPr>
          <w:b/>
          <w:caps/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  <w:szCs w:val="26"/>
          <w:u w:val="single"/>
        </w:rPr>
      </w:pPr>
      <w:r w:rsidRPr="00707180">
        <w:rPr>
          <w:b/>
          <w:caps/>
          <w:color w:val="000000" w:themeColor="text1"/>
          <w:sz w:val="26"/>
          <w:szCs w:val="26"/>
        </w:rPr>
        <w:t>с</w:t>
      </w:r>
      <w:r w:rsidRPr="00707180">
        <w:rPr>
          <w:b/>
          <w:color w:val="000000" w:themeColor="text1"/>
          <w:sz w:val="26"/>
          <w:szCs w:val="26"/>
        </w:rPr>
        <w:t>татья 2</w:t>
      </w:r>
      <w:r w:rsidR="00DF421A" w:rsidRPr="00707180">
        <w:rPr>
          <w:b/>
          <w:color w:val="000000" w:themeColor="text1"/>
          <w:sz w:val="26"/>
          <w:szCs w:val="26"/>
        </w:rPr>
        <w:t>1</w:t>
      </w:r>
    </w:p>
    <w:p w:rsidR="004C29AF" w:rsidRPr="00707180" w:rsidRDefault="00FA6FEA" w:rsidP="00FA6FEA">
      <w:pPr>
        <w:pStyle w:val="a3"/>
        <w:spacing w:line="240" w:lineRule="auto"/>
        <w:ind w:firstLine="709"/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 xml:space="preserve">Первое заседание Совета созывается </w:t>
      </w:r>
      <w:r w:rsidR="004C29AF" w:rsidRPr="00707180">
        <w:rPr>
          <w:bCs/>
          <w:color w:val="000000" w:themeColor="text1"/>
          <w:sz w:val="26"/>
          <w:szCs w:val="26"/>
        </w:rPr>
        <w:t xml:space="preserve">на пятнадцатый день </w:t>
      </w:r>
      <w:r w:rsidRPr="00707180">
        <w:rPr>
          <w:bCs/>
          <w:color w:val="000000" w:themeColor="text1"/>
          <w:sz w:val="26"/>
          <w:szCs w:val="26"/>
        </w:rPr>
        <w:t>со дня избрания</w:t>
      </w:r>
      <w:r w:rsidR="004C29AF" w:rsidRPr="00707180">
        <w:rPr>
          <w:bCs/>
          <w:color w:val="000000" w:themeColor="text1"/>
          <w:sz w:val="26"/>
          <w:szCs w:val="26"/>
        </w:rPr>
        <w:t xml:space="preserve"> Совета в правомочном составе</w:t>
      </w:r>
      <w:r w:rsidRPr="00707180">
        <w:rPr>
          <w:bCs/>
          <w:color w:val="000000" w:themeColor="text1"/>
          <w:sz w:val="26"/>
          <w:szCs w:val="26"/>
        </w:rPr>
        <w:t xml:space="preserve">. </w:t>
      </w:r>
    </w:p>
    <w:p w:rsidR="004C29AF" w:rsidRPr="00707180" w:rsidRDefault="004C29AF" w:rsidP="00FA6FEA">
      <w:pPr>
        <w:pStyle w:val="a3"/>
        <w:spacing w:line="240" w:lineRule="auto"/>
        <w:ind w:firstLine="709"/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>Дата,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  <w:szCs w:val="26"/>
          <w:u w:val="single"/>
        </w:rPr>
      </w:pPr>
      <w:r w:rsidRPr="00707180">
        <w:rPr>
          <w:color w:val="000000" w:themeColor="text1"/>
          <w:sz w:val="26"/>
          <w:szCs w:val="26"/>
        </w:rPr>
        <w:t xml:space="preserve">На первом заседании заслушивается и принимается к сведению информация соответствующей избирательной комиссии сельского поселения </w:t>
      </w:r>
      <w:r w:rsidR="000B6E2A" w:rsidRPr="000B6E2A">
        <w:rPr>
          <w:color w:val="000000" w:themeColor="text1"/>
          <w:sz w:val="26"/>
          <w:szCs w:val="26"/>
        </w:rPr>
        <w:t>Старосуллинский</w:t>
      </w:r>
      <w:r w:rsidRPr="00707180">
        <w:rPr>
          <w:color w:val="000000" w:themeColor="text1"/>
          <w:sz w:val="26"/>
          <w:szCs w:val="26"/>
        </w:rPr>
        <w:t xml:space="preserve">  сельсовет о результатах выборов депутатов Совета. </w:t>
      </w:r>
    </w:p>
    <w:p w:rsidR="004C29AF" w:rsidRPr="00707180" w:rsidRDefault="004C29AF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>Статья 2</w:t>
      </w:r>
      <w:r w:rsidR="00DF421A" w:rsidRPr="00707180">
        <w:rPr>
          <w:b/>
          <w:color w:val="000000" w:themeColor="text1"/>
          <w:sz w:val="26"/>
        </w:rPr>
        <w:t>2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FA6FEA">
      <w:pPr>
        <w:ind w:firstLine="709"/>
        <w:jc w:val="both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предварительного обсуждения организационных вопросов, связанных с проведением первого заседания Совета нового созыва, глава сельского поселения, избранный из состава депутатов Совета прежнего созыва, созывает совещание депутатов Совета нового созыва, на котором из числа депутатов для подготовки </w:t>
      </w:r>
      <w:r w:rsidRPr="00707180">
        <w:rPr>
          <w:color w:val="000000" w:themeColor="text1"/>
          <w:sz w:val="26"/>
        </w:rPr>
        <w:lastRenderedPageBreak/>
        <w:t xml:space="preserve">первого заседания образуется инициативная группа в составе председателя инициативной группы и  </w:t>
      </w:r>
      <w:r w:rsidR="009551C7">
        <w:rPr>
          <w:color w:val="000000" w:themeColor="text1"/>
          <w:sz w:val="26"/>
        </w:rPr>
        <w:t>3-х</w:t>
      </w:r>
      <w:r w:rsidR="002A42C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 xml:space="preserve">ее членов </w:t>
      </w:r>
      <w:r w:rsidRPr="00707180">
        <w:rPr>
          <w:i/>
          <w:iCs/>
          <w:color w:val="000000" w:themeColor="text1"/>
          <w:sz w:val="26"/>
        </w:rPr>
        <w:t>(примечание: численность инициативной группы устанавливается в зависимости от числа  избранных депутатов Совета)</w:t>
      </w:r>
      <w:r w:rsidRPr="00707180">
        <w:rPr>
          <w:iCs/>
          <w:color w:val="000000" w:themeColor="text1"/>
          <w:sz w:val="26"/>
        </w:rPr>
        <w:t>.</w:t>
      </w:r>
    </w:p>
    <w:p w:rsidR="00D93F9C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Инициативная группа готовит и вносит предложения по вопросам повестки </w:t>
      </w:r>
      <w:r w:rsidR="002A42C0" w:rsidRPr="00707180">
        <w:rPr>
          <w:color w:val="000000" w:themeColor="text1"/>
          <w:sz w:val="26"/>
        </w:rPr>
        <w:t>первого заседания Совета</w:t>
      </w:r>
      <w:r w:rsidRPr="00707180">
        <w:rPr>
          <w:color w:val="000000" w:themeColor="text1"/>
          <w:sz w:val="26"/>
        </w:rPr>
        <w:t>, по кандидатурам, избираемым, утверждаемым или назначаемым на должности Советом, и другим вопросам, а также проекты</w:t>
      </w:r>
      <w:r w:rsidR="002A42C0" w:rsidRPr="00707180">
        <w:rPr>
          <w:color w:val="000000" w:themeColor="text1"/>
          <w:sz w:val="26"/>
        </w:rPr>
        <w:t xml:space="preserve"> решений, </w:t>
      </w:r>
    </w:p>
    <w:p w:rsidR="00FA6FEA" w:rsidRPr="00707180" w:rsidRDefault="002A42C0" w:rsidP="00242BE8">
      <w:pPr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формирует списки приглашенных и другие</w:t>
      </w:r>
      <w:r w:rsidR="00FA6FEA" w:rsidRPr="00707180">
        <w:rPr>
          <w:color w:val="000000" w:themeColor="text1"/>
          <w:sz w:val="26"/>
        </w:rPr>
        <w:t xml:space="preserve"> документ</w:t>
      </w:r>
      <w:r w:rsidRPr="00707180">
        <w:rPr>
          <w:color w:val="000000" w:themeColor="text1"/>
          <w:sz w:val="26"/>
        </w:rPr>
        <w:t xml:space="preserve">ы для </w:t>
      </w:r>
      <w:r w:rsidR="00FA6FEA" w:rsidRPr="00707180">
        <w:rPr>
          <w:color w:val="000000" w:themeColor="text1"/>
          <w:sz w:val="26"/>
        </w:rPr>
        <w:t>первого заседания Совета нового созыва.</w:t>
      </w:r>
    </w:p>
    <w:p w:rsidR="002A42C0" w:rsidRPr="00707180" w:rsidRDefault="002A42C0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DF421A" w:rsidRPr="00707180">
        <w:rPr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b w:val="0"/>
          <w:color w:val="000000" w:themeColor="text1"/>
          <w:sz w:val="26"/>
          <w:szCs w:val="26"/>
        </w:rPr>
        <w:t>Заседание Совета открывает и председательствует н</w:t>
      </w:r>
      <w:r w:rsidR="00E97995" w:rsidRPr="00707180">
        <w:rPr>
          <w:b w:val="0"/>
          <w:color w:val="000000" w:themeColor="text1"/>
          <w:sz w:val="26"/>
          <w:szCs w:val="26"/>
        </w:rPr>
        <w:t>а нем глава сельского поселения</w:t>
      </w:r>
      <w:r w:rsidRPr="00707180">
        <w:rPr>
          <w:b w:val="0"/>
          <w:color w:val="000000" w:themeColor="text1"/>
          <w:sz w:val="26"/>
          <w:szCs w:val="26"/>
        </w:rPr>
        <w:t xml:space="preserve">. При отсутствии главы сельского поселения Совета на заседании председательствует по решению Совета один из депутатов Совета. 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Председательствующий на заседании передает ведение заседания при рассмотрении вопроса, по которому он является докладчиком или содокладчиком.</w:t>
      </w:r>
    </w:p>
    <w:p w:rsidR="002A42C0" w:rsidRPr="00707180" w:rsidRDefault="002A42C0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DF421A" w:rsidRPr="00707180">
        <w:rPr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 столом президиума заседания Совета вправе без дополнительного решения Совета наход</w:t>
      </w:r>
      <w:r w:rsidR="00E97995" w:rsidRPr="00707180">
        <w:rPr>
          <w:color w:val="000000" w:themeColor="text1"/>
          <w:sz w:val="26"/>
        </w:rPr>
        <w:t>иться глава сельского поселения</w:t>
      </w:r>
      <w:r w:rsidRPr="00707180">
        <w:rPr>
          <w:color w:val="000000" w:themeColor="text1"/>
          <w:sz w:val="26"/>
        </w:rPr>
        <w:t>.</w:t>
      </w:r>
    </w:p>
    <w:p w:rsidR="002A42C0" w:rsidRPr="00707180" w:rsidRDefault="002A42C0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2</w:t>
      </w:r>
      <w:r w:rsidR="00DF421A" w:rsidRPr="00707180">
        <w:rPr>
          <w:color w:val="000000" w:themeColor="text1"/>
          <w:sz w:val="26"/>
        </w:rPr>
        <w:t>5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время заседания Совета из числа депутатов избираются рабочие органы заседания: секретариат заседания </w:t>
      </w:r>
      <w:r w:rsidRPr="00707180">
        <w:rPr>
          <w:i/>
          <w:iCs/>
          <w:color w:val="000000" w:themeColor="text1"/>
          <w:sz w:val="26"/>
        </w:rPr>
        <w:t>(примечание: вместо секретариата заседания может быть избран только секретарь заседания)</w:t>
      </w:r>
      <w:r w:rsidRPr="00707180">
        <w:rPr>
          <w:color w:val="000000" w:themeColor="text1"/>
          <w:sz w:val="26"/>
        </w:rPr>
        <w:t xml:space="preserve"> и счетная комиссия заседания. При необходимости может быть избрана редакционная комиссия заседания.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Предложения по количественному и персональному составу рабочих органов заседания вносятся депутатами Совета, на первом заседании Совета </w:t>
      </w:r>
      <w:r w:rsidR="00261CF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 xml:space="preserve">нового </w:t>
      </w:r>
      <w:r w:rsidR="00261CF0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созыва – инициативной группой.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 об избрании секретариата (</w:t>
      </w:r>
      <w:r w:rsidRPr="00707180">
        <w:rPr>
          <w:iCs/>
          <w:color w:val="000000" w:themeColor="text1"/>
          <w:sz w:val="26"/>
        </w:rPr>
        <w:t>секретаря)</w:t>
      </w:r>
      <w:r w:rsidRPr="00707180">
        <w:rPr>
          <w:color w:val="000000" w:themeColor="text1"/>
          <w:sz w:val="26"/>
        </w:rPr>
        <w:t xml:space="preserve"> заседания, счетной и редакционной комиссий заседания принимаются большинством голосов от числа </w:t>
      </w:r>
    </w:p>
    <w:p w:rsidR="00FA6FEA" w:rsidRPr="00707180" w:rsidRDefault="00FA6FEA" w:rsidP="00FA6FEA">
      <w:pPr>
        <w:pStyle w:val="a5"/>
        <w:spacing w:line="240" w:lineRule="auto"/>
        <w:ind w:firstLine="0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избранных депутатов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Секретариат (</w:t>
      </w:r>
      <w:r w:rsidRPr="00707180">
        <w:rPr>
          <w:iCs/>
          <w:color w:val="000000" w:themeColor="text1"/>
          <w:sz w:val="26"/>
        </w:rPr>
        <w:t>секретарь)</w:t>
      </w:r>
      <w:r w:rsidRPr="00707180">
        <w:rPr>
          <w:color w:val="000000" w:themeColor="text1"/>
          <w:sz w:val="26"/>
        </w:rPr>
        <w:t xml:space="preserve"> заседания Совета организует ведение протокола заседания, ведет запись желающих выступить, осуществляет регистрацию депутатских запросов, вопросов, справок, сообщений, заявлений, предложений и других материалов, поступающих от депутатов Совета; информирует председательствующего о записавшихся для выступления и о поступивших в секретариат</w:t>
      </w:r>
      <w:r w:rsidR="00415E2B" w:rsidRPr="00707180">
        <w:rPr>
          <w:color w:val="000000" w:themeColor="text1"/>
          <w:sz w:val="26"/>
        </w:rPr>
        <w:t xml:space="preserve"> (</w:t>
      </w:r>
      <w:r w:rsidR="00415E2B" w:rsidRPr="00707180">
        <w:rPr>
          <w:iCs/>
          <w:color w:val="000000" w:themeColor="text1"/>
          <w:sz w:val="26"/>
        </w:rPr>
        <w:t>секретарю)</w:t>
      </w:r>
      <w:r w:rsidRPr="00707180">
        <w:rPr>
          <w:color w:val="000000" w:themeColor="text1"/>
          <w:sz w:val="26"/>
        </w:rPr>
        <w:t xml:space="preserve"> заседания материалах; осуществляет иные функции по обеспечению заседания Совета. Председатель секретариата заседания </w:t>
      </w:r>
      <w:r w:rsidRPr="00707180">
        <w:rPr>
          <w:iCs/>
          <w:color w:val="000000" w:themeColor="text1"/>
          <w:sz w:val="26"/>
        </w:rPr>
        <w:t>(секретарь заседания)</w:t>
      </w:r>
      <w:r w:rsidRPr="00707180">
        <w:rPr>
          <w:color w:val="000000" w:themeColor="text1"/>
          <w:sz w:val="26"/>
        </w:rPr>
        <w:t xml:space="preserve"> визирует протокол заседания до подписания протокола председательствующим и несет ответственность за достоверность его содержания.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Счетная комиссия осуществляет подсчет результатов голосования.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Редакционная комиссия обобщает предложения и замечания депутатов, готовит проекты решений Совета, принимаемых на заседании.</w:t>
      </w:r>
    </w:p>
    <w:p w:rsidR="00415E2B" w:rsidRPr="00707180" w:rsidRDefault="00415E2B" w:rsidP="00FA6FEA">
      <w:pPr>
        <w:pStyle w:val="33"/>
        <w:rPr>
          <w:color w:val="000000" w:themeColor="text1"/>
          <w:sz w:val="26"/>
        </w:rPr>
      </w:pPr>
    </w:p>
    <w:p w:rsidR="00FA6FEA" w:rsidRPr="00707180" w:rsidRDefault="00415E2B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26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После избрания рабочих органов первого заседания Совета проводятся выборы главы сельского поселения, а также образуются постоянные и иные комиссии Совета.</w:t>
      </w:r>
    </w:p>
    <w:p w:rsidR="00415E2B" w:rsidRPr="00707180" w:rsidRDefault="00415E2B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415E2B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27</w:t>
      </w:r>
    </w:p>
    <w:p w:rsidR="00415E2B" w:rsidRPr="00707180" w:rsidRDefault="00415E2B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Заседания Совета проводятся открыто, гласно и освещаются в средствах массовой информации.</w:t>
      </w: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D93F9C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заседание Совета могут быть приглашены представители федеральных органов и органов государственной власти Республики Башкортостан, руководители органов местного самоуправления</w:t>
      </w:r>
      <w:r w:rsidRPr="00707180">
        <w:rPr>
          <w:iCs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муниципального района и иных муниципальных образований, руководители и представители муниципальных учреждений и организаций</w:t>
      </w:r>
      <w:r w:rsidR="00E92D92" w:rsidRPr="00707180">
        <w:rPr>
          <w:color w:val="000000" w:themeColor="text1"/>
          <w:sz w:val="26"/>
        </w:rPr>
        <w:t xml:space="preserve">, </w:t>
      </w:r>
      <w:r w:rsidR="000159E7" w:rsidRPr="00707180">
        <w:rPr>
          <w:color w:val="000000" w:themeColor="text1"/>
          <w:sz w:val="26"/>
        </w:rPr>
        <w:t>руководители</w:t>
      </w:r>
      <w:r w:rsidR="00E92D92" w:rsidRPr="00707180">
        <w:rPr>
          <w:color w:val="000000" w:themeColor="text1"/>
          <w:sz w:val="26"/>
        </w:rPr>
        <w:t xml:space="preserve"> территориального общественного самоуправления и других общественных </w:t>
      </w:r>
      <w:r w:rsidR="00B80BB9" w:rsidRPr="00707180">
        <w:rPr>
          <w:color w:val="000000" w:themeColor="text1"/>
          <w:sz w:val="26"/>
        </w:rPr>
        <w:t>объединений</w:t>
      </w:r>
      <w:r w:rsidRPr="00707180">
        <w:rPr>
          <w:color w:val="000000" w:themeColor="text1"/>
          <w:sz w:val="26"/>
        </w:rPr>
        <w:t xml:space="preserve">. Представители средств массовой информации </w:t>
      </w:r>
    </w:p>
    <w:p w:rsidR="00FA6FEA" w:rsidRPr="00707180" w:rsidRDefault="00FA6FEA" w:rsidP="00242BE8">
      <w:pPr>
        <w:pStyle w:val="a3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вправе присутствовать на открытых заседаниях Совета при условии их аккредитации в Совете.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Руководители органов государственной власти Республики Башкортостан или их официальные представители, руководители органов местного самоуправления муниципального района или их официальные представители   вправе присутствовать и выступать на любых, в том числе и закрытых, заседаниях Совета.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Состав приглашенных на заседание определяется главой сельского поселения с учетом предложений постоянных комиссий Совета. </w:t>
      </w:r>
    </w:p>
    <w:p w:rsidR="00FA6FEA" w:rsidRPr="00707180" w:rsidRDefault="00242BE8" w:rsidP="00242BE8">
      <w:pPr>
        <w:pStyle w:val="a3"/>
        <w:spacing w:line="240" w:lineRule="auto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  </w:t>
      </w:r>
      <w:r w:rsidR="00FA6FEA" w:rsidRPr="00707180">
        <w:rPr>
          <w:color w:val="000000" w:themeColor="text1"/>
          <w:sz w:val="26"/>
        </w:rPr>
        <w:t xml:space="preserve">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</w:t>
      </w:r>
      <w:r w:rsidR="00FA6FEA" w:rsidRPr="00707180">
        <w:rPr>
          <w:i/>
          <w:color w:val="000000" w:themeColor="text1"/>
          <w:sz w:val="26"/>
        </w:rPr>
        <w:t>(примечание: может быть установлен иной срок)</w:t>
      </w:r>
      <w:r w:rsidR="00FA6FEA"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Приглашенные на заседание Совета лица официально извещаются о дате и времени проведения заседания в письменном или устном виде.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Приглашенные лица не имеют права вмешиваться в работу заседания, обязаны воздерживаться от публичного проявления одобрения или неодобрения, соблюдать порядок и подчиняться распоряжениям председательствующего. При нарушении указанных правил председательствующий вправе удалить приглашенного из зала заседания.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может принять решение о проведении закрытого заседания. Решение о проведении закрытого заседания Совета принимается простым большинством голосов депутатов Совета. Сведения, составляющие государственную или иную охраняемую законом тайну, обсуждаемые на закрытом заседании, разглашению и распространению не подлежат. </w:t>
      </w:r>
    </w:p>
    <w:p w:rsidR="00585AD0" w:rsidRPr="00707180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585AD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28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Сообщение о времени, месте проведения заседания Совета и регистрации депутатов, а также о вопросах, вносимых на рассмотрение,  заблаговременно, как правило, не позднее чем за пять дней до заседания </w:t>
      </w:r>
      <w:r w:rsidRPr="00707180">
        <w:rPr>
          <w:i/>
          <w:color w:val="000000" w:themeColor="text1"/>
          <w:sz w:val="26"/>
        </w:rPr>
        <w:t>(примечание: возможно установить иной срок)</w:t>
      </w:r>
      <w:r w:rsidRPr="00707180">
        <w:rPr>
          <w:color w:val="000000" w:themeColor="text1"/>
          <w:sz w:val="26"/>
        </w:rPr>
        <w:t xml:space="preserve"> доводятся до сведения депутатов, докладчиков и иных заинтересованных лиц.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Материалы, необходимые для рассмотрения вопросов, внесенных в проект повестки дня заседания Совета, представляются депутатам, как правило, за пять дней до заседания Совета </w:t>
      </w:r>
      <w:r w:rsidRPr="00707180">
        <w:rPr>
          <w:i/>
          <w:iCs/>
          <w:color w:val="000000" w:themeColor="text1"/>
          <w:sz w:val="26"/>
        </w:rPr>
        <w:t>(примечание: может быть установлен иной срок).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Распространение материалов во время заседания Совета осуществляется при наличии на них визы председательствующего на заседании.</w:t>
      </w:r>
    </w:p>
    <w:p w:rsidR="00A861C5" w:rsidRPr="00707180" w:rsidRDefault="00A861C5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29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Совета.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Если инициатива созыва внеочередного заседания Совета исходит от депутатов, подписанное ими предложение о созыве Совета направляется главе сельского поселения.</w:t>
      </w:r>
    </w:p>
    <w:p w:rsidR="00242BE8" w:rsidRDefault="00242BE8" w:rsidP="00F2388A">
      <w:pPr>
        <w:pStyle w:val="ConsPlusNormal"/>
        <w:ind w:firstLine="709"/>
        <w:jc w:val="both"/>
        <w:rPr>
          <w:color w:val="000000" w:themeColor="text1"/>
        </w:rPr>
      </w:pPr>
    </w:p>
    <w:p w:rsidR="00242BE8" w:rsidRDefault="00242BE8" w:rsidP="00F2388A">
      <w:pPr>
        <w:pStyle w:val="ConsPlusNormal"/>
        <w:ind w:firstLine="709"/>
        <w:jc w:val="both"/>
        <w:rPr>
          <w:color w:val="000000" w:themeColor="text1"/>
        </w:rPr>
      </w:pPr>
    </w:p>
    <w:p w:rsidR="00242BE8" w:rsidRDefault="00242BE8" w:rsidP="00F2388A">
      <w:pPr>
        <w:pStyle w:val="ConsPlusNormal"/>
        <w:ind w:firstLine="709"/>
        <w:jc w:val="both"/>
        <w:rPr>
          <w:color w:val="000000" w:themeColor="text1"/>
        </w:rPr>
      </w:pP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рассмотрения.</w:t>
      </w:r>
    </w:p>
    <w:p w:rsidR="00D93F9C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 xml:space="preserve">О внеочередном заседании Совета депутатов сельского поселения депутат извещается не позднее чем за 2 дня до проведения заседания, а проект повестки дня и </w:t>
      </w:r>
    </w:p>
    <w:p w:rsidR="00F2388A" w:rsidRPr="00707180" w:rsidRDefault="00F2388A" w:rsidP="00F2388A">
      <w:pPr>
        <w:pStyle w:val="ConsPlusNormal"/>
        <w:ind w:firstLine="709"/>
        <w:jc w:val="both"/>
        <w:rPr>
          <w:color w:val="000000" w:themeColor="text1"/>
        </w:rPr>
      </w:pPr>
      <w:r w:rsidRPr="00707180">
        <w:rPr>
          <w:color w:val="000000" w:themeColor="text1"/>
        </w:rPr>
        <w:t>проекты решений выдаются за два часа перед началом заседания</w:t>
      </w:r>
      <w:r w:rsidR="00E01820" w:rsidRPr="00707180">
        <w:rPr>
          <w:color w:val="000000" w:themeColor="text1"/>
        </w:rPr>
        <w:t xml:space="preserve"> </w:t>
      </w:r>
      <w:r w:rsidR="00E01820" w:rsidRPr="00707180">
        <w:rPr>
          <w:i/>
          <w:iCs/>
          <w:color w:val="000000" w:themeColor="text1"/>
        </w:rPr>
        <w:t>(примечание: может быть установлен иной срок).</w:t>
      </w:r>
    </w:p>
    <w:p w:rsidR="00F2388A" w:rsidRPr="00707180" w:rsidRDefault="00F2388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2388A" w:rsidRPr="00707180" w:rsidRDefault="00F2388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E01820" w:rsidRPr="00707180" w:rsidRDefault="00E01820" w:rsidP="00E01820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30</w:t>
      </w:r>
    </w:p>
    <w:p w:rsidR="00A861C5" w:rsidRPr="00707180" w:rsidRDefault="00FA6FE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Совета обязан прис</w:t>
      </w:r>
      <w:r w:rsidR="00A861C5" w:rsidRPr="00707180">
        <w:rPr>
          <w:color w:val="000000" w:themeColor="text1"/>
          <w:sz w:val="26"/>
        </w:rPr>
        <w:t>утствовать на заседании Совета.</w:t>
      </w:r>
    </w:p>
    <w:p w:rsidR="00FA6FEA" w:rsidRPr="00707180" w:rsidRDefault="00FA6FEA" w:rsidP="00A861C5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отсутствия. </w:t>
      </w:r>
    </w:p>
    <w:p w:rsidR="009551C7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систематической неявке депутата на заседание Совета без уважительных причин </w:t>
      </w:r>
      <w:r w:rsidRPr="00707180">
        <w:rPr>
          <w:i/>
          <w:color w:val="000000" w:themeColor="text1"/>
          <w:sz w:val="26"/>
        </w:rPr>
        <w:t>(более одного раза подряд</w:t>
      </w:r>
      <w:r w:rsidR="00A861C5" w:rsidRPr="00707180">
        <w:rPr>
          <w:i/>
          <w:color w:val="000000" w:themeColor="text1"/>
          <w:sz w:val="26"/>
        </w:rPr>
        <w:t xml:space="preserve"> или два и более раза подряд</w:t>
      </w:r>
      <w:r w:rsidRPr="00707180">
        <w:rPr>
          <w:i/>
          <w:color w:val="000000" w:themeColor="text1"/>
          <w:sz w:val="26"/>
        </w:rPr>
        <w:t>)</w:t>
      </w:r>
      <w:r w:rsidRPr="00707180">
        <w:rPr>
          <w:color w:val="000000" w:themeColor="text1"/>
          <w:sz w:val="26"/>
        </w:rPr>
        <w:t xml:space="preserve"> Совет вправе принять </w:t>
      </w:r>
    </w:p>
    <w:p w:rsidR="00FA6FEA" w:rsidRPr="00707180" w:rsidRDefault="00FA6FEA" w:rsidP="00242BE8">
      <w:pPr>
        <w:pStyle w:val="a3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об информировании об этом избирателей соответствующего избирательного округа.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Уважительными причинами отсутствия на заседании Совета, в частности, являются: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болезнь;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командировка;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учебная сессия;</w:t>
      </w:r>
    </w:p>
    <w:p w:rsidR="00A861C5" w:rsidRPr="00707180" w:rsidRDefault="00A861C5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отпуск с выездом за пределы сельского поселения;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военные сборы.</w:t>
      </w:r>
    </w:p>
    <w:p w:rsidR="00E01820" w:rsidRPr="00707180" w:rsidRDefault="00E01820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DF421A" w:rsidRPr="00707180">
        <w:rPr>
          <w:b/>
          <w:color w:val="000000" w:themeColor="text1"/>
          <w:sz w:val="26"/>
        </w:rPr>
        <w:t>1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Открывающий заседание Совета сообщает о количестве присутствующих и отсутствующих депутатов.</w:t>
      </w:r>
    </w:p>
    <w:p w:rsidR="00A861C5" w:rsidRPr="00707180" w:rsidRDefault="00A861C5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ч</w:t>
      </w:r>
      <w:r w:rsidR="005B5E1A" w:rsidRPr="00707180">
        <w:rPr>
          <w:color w:val="000000" w:themeColor="text1"/>
          <w:sz w:val="26"/>
        </w:rPr>
        <w:t>астью</w:t>
      </w:r>
      <w:r w:rsidRPr="00707180">
        <w:rPr>
          <w:color w:val="000000" w:themeColor="text1"/>
          <w:sz w:val="26"/>
        </w:rPr>
        <w:t xml:space="preserve"> 2 ст</w:t>
      </w:r>
      <w:r w:rsidR="005B5E1A" w:rsidRPr="00707180">
        <w:rPr>
          <w:color w:val="000000" w:themeColor="text1"/>
          <w:sz w:val="26"/>
        </w:rPr>
        <w:t>атьи</w:t>
      </w:r>
      <w:r w:rsidRPr="00707180">
        <w:rPr>
          <w:color w:val="000000" w:themeColor="text1"/>
          <w:sz w:val="26"/>
        </w:rPr>
        <w:t xml:space="preserve"> 18 Устава заседание Совета считается правомочным, если на нем присутствует более 50 процентов от числа избранных депутатов. </w:t>
      </w:r>
      <w:r w:rsidR="00B257E7" w:rsidRPr="00707180">
        <w:rPr>
          <w:color w:val="000000" w:themeColor="text1"/>
          <w:sz w:val="26"/>
        </w:rPr>
        <w:t>Если на заседании присутствует 50 и менее процентов от числа избранных депутатов, то заседание Совета переносится на другой день (другое время) и назначается в порядке, установленном настоящим Регламентом.</w:t>
      </w:r>
    </w:p>
    <w:p w:rsidR="00B257E7" w:rsidRPr="00707180" w:rsidRDefault="00B257E7" w:rsidP="00B257E7">
      <w:pPr>
        <w:ind w:firstLine="708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Если в проект повестки дня заседания Совета внесены вопросы, для принятия решения по которым законодательством или Уставом установлено большее, чем указанное в части первой настоящей статьи, количество голосов депутатов, (решения, устанавливающие правила, обязательные для исполнения на территории </w:t>
      </w:r>
      <w:r w:rsidR="005B5E1A" w:rsidRPr="00707180">
        <w:rPr>
          <w:color w:val="000000" w:themeColor="text1"/>
          <w:sz w:val="26"/>
          <w:szCs w:val="26"/>
        </w:rPr>
        <w:t>сельского поселения</w:t>
      </w:r>
      <w:r w:rsidRPr="00707180">
        <w:rPr>
          <w:color w:val="000000" w:themeColor="text1"/>
          <w:sz w:val="26"/>
          <w:szCs w:val="26"/>
        </w:rPr>
        <w:t>; Устав и решения о внесении изменений и дополнений в Устав и другие), то заседание Совета для рассмотрения данных вопросов проводится только при присутствии на заседании требуемого  количества депутатов.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Число присутствующих депутатов Совета определяется по результатам поименной регистрации депутатов, которая осуществляется до заседания Совета.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Список зарегистрированных депутатов передается председательствующему до начала заседания лицом, ответственным за проведение регистрации.</w:t>
      </w:r>
    </w:p>
    <w:p w:rsidR="00A861C5" w:rsidRPr="00707180" w:rsidRDefault="00A861C5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DF421A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После избрания рабочих органов заседания Совет утверждает повестку дня заседания.</w:t>
      </w: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 повестки дня заседания вносится главой сельского поселения</w:t>
      </w:r>
      <w:r w:rsidRPr="00707180">
        <w:rPr>
          <w:b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на основе плана деятельности Совета, поступивших предложений депутатов, комиссий Совета и других субъектов правотворческой инициативы</w:t>
      </w:r>
      <w:r w:rsidR="005B5E1A" w:rsidRPr="00707180">
        <w:rPr>
          <w:color w:val="000000" w:themeColor="text1"/>
          <w:sz w:val="26"/>
        </w:rPr>
        <w:t>, вопросов, требующих оперативного решения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Решение о включении поступивших от депутатов изменений и дополнений в повестку дня заседания принимаются </w:t>
      </w:r>
      <w:r w:rsidR="00B257E7" w:rsidRPr="00707180">
        <w:rPr>
          <w:color w:val="000000" w:themeColor="text1"/>
          <w:sz w:val="26"/>
        </w:rPr>
        <w:t>простым</w:t>
      </w:r>
      <w:r w:rsidRPr="00707180">
        <w:rPr>
          <w:color w:val="000000" w:themeColor="text1"/>
          <w:sz w:val="26"/>
        </w:rPr>
        <w:t xml:space="preserve"> большинством голосов от числа избранных депутатов Совета в порядке поступления предложений. </w:t>
      </w:r>
    </w:p>
    <w:p w:rsidR="00294B32" w:rsidRPr="00707180" w:rsidRDefault="00294B32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DF421A" w:rsidRPr="00707180">
        <w:rPr>
          <w:b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заседаниях Совета ведется протокол заседания. Протокол после окончания заседания визируется председателем секретариата заседания </w:t>
      </w:r>
      <w:r w:rsidRPr="00707180">
        <w:rPr>
          <w:iCs/>
          <w:color w:val="000000" w:themeColor="text1"/>
          <w:sz w:val="26"/>
        </w:rPr>
        <w:t xml:space="preserve">(секретарем заседания) </w:t>
      </w:r>
      <w:r w:rsidRPr="00707180">
        <w:rPr>
          <w:color w:val="000000" w:themeColor="text1"/>
          <w:sz w:val="26"/>
        </w:rPr>
        <w:t>и подписывается председательствующим на заседании.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протоколе заседания указываются: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наименование Совета, дата и место проведения заседания;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число депутатов, установленное для Совета, число депутатов, избранных в Совет, число присутствующих и отсутствующих депутатов с указанием причины их отсутствия;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повестка дня заседания Совета, фамилия, инициалы и номер избирательного округа докладчика и содокладчика по каждому вопросу, кем внесен вопрос на рассмотрение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фамилии, инициалы и номера избирательных округов депутатов и других лиц, выступивших в прениях (для лиц, не являющихся депутатами Совета, - место работы и должности), а также депутатов, внесших запрос или задавших (письменно или устно) вопросы докладчикам;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5) перечень всех принятых решений Совета с ука</w:t>
      </w:r>
      <w:r w:rsidR="00B257E7" w:rsidRPr="00707180">
        <w:rPr>
          <w:color w:val="000000" w:themeColor="text1"/>
          <w:sz w:val="26"/>
        </w:rPr>
        <w:t>занием числа голосов, поданных «</w:t>
      </w:r>
      <w:r w:rsidRPr="00707180">
        <w:rPr>
          <w:color w:val="000000" w:themeColor="text1"/>
          <w:sz w:val="26"/>
        </w:rPr>
        <w:t>за</w:t>
      </w:r>
      <w:r w:rsidR="00B257E7" w:rsidRPr="00707180">
        <w:rPr>
          <w:color w:val="000000" w:themeColor="text1"/>
          <w:sz w:val="26"/>
        </w:rPr>
        <w:t>», «</w:t>
      </w:r>
      <w:r w:rsidRPr="00707180">
        <w:rPr>
          <w:color w:val="000000" w:themeColor="text1"/>
          <w:sz w:val="26"/>
        </w:rPr>
        <w:t>против</w:t>
      </w:r>
      <w:r w:rsidR="00B257E7" w:rsidRPr="00707180">
        <w:rPr>
          <w:color w:val="000000" w:themeColor="text1"/>
          <w:sz w:val="26"/>
        </w:rPr>
        <w:t>», «</w:t>
      </w:r>
      <w:r w:rsidRPr="00707180">
        <w:rPr>
          <w:color w:val="000000" w:themeColor="text1"/>
          <w:sz w:val="26"/>
        </w:rPr>
        <w:t>воздержался</w:t>
      </w:r>
      <w:r w:rsidR="00B257E7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переданные председательствующему на заседании письменные предложения и замечания, выступления тех депутатов, которые записались для выступления на заседании, но не получили слова ввиду прекращения прений, а также все вопросы, поступившие от депутатов и присутствующих на заседании лиц.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 протоколу заседания прилагаются тексты докладов, содокладов, выступлений, принятые Советом решения, списки депутатов и приглашенных с результатами их регистрации (явки), стенограмма и аудио-, видеозапись заседания (при наличии).</w:t>
      </w:r>
    </w:p>
    <w:p w:rsidR="00FA6FEA" w:rsidRPr="00707180" w:rsidRDefault="00FA6FEA" w:rsidP="00FA6FEA">
      <w:pPr>
        <w:ind w:firstLine="709"/>
        <w:jc w:val="both"/>
        <w:rPr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Протокол заседания оформляется лицом, обеспечивающим деятельность Совета, в течение трех дней после окончания заседания  </w:t>
      </w:r>
      <w:r w:rsidRPr="00707180">
        <w:rPr>
          <w:i/>
          <w:color w:val="000000" w:themeColor="text1"/>
          <w:sz w:val="26"/>
        </w:rPr>
        <w:t>(примечание: может быть установлен иной срок).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Депутат вправе ознакомиться с протоколом заседания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необходимости на заседании могут вестись стенограмма заседания, осуществляться аудио-, видеозапись заседания.</w:t>
      </w:r>
    </w:p>
    <w:p w:rsidR="00B257E7" w:rsidRPr="00707180" w:rsidRDefault="00B257E7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A861B8" w:rsidRPr="00707180" w:rsidRDefault="00FA6FEA" w:rsidP="00A861B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3</w:t>
      </w:r>
      <w:r w:rsidR="00DF421A" w:rsidRPr="00707180">
        <w:rPr>
          <w:b/>
          <w:color w:val="000000" w:themeColor="text1"/>
          <w:sz w:val="26"/>
        </w:rPr>
        <w:t>4</w:t>
      </w:r>
    </w:p>
    <w:p w:rsidR="00FA6FEA" w:rsidRPr="00707180" w:rsidRDefault="00FA6FEA" w:rsidP="00A861B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вначале заседания устанавливает порядок работы заседания большинством голосов от числа присутствующих на заседании депутатов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заседании Совета депутаты Совета вправе выступать с докладами и сообщениями, участвовать в прениях, вносить предложения, замечания по существу обсуждаемых вопросов, обращаться с запросами, задавать вопросы, давать справки.</w:t>
      </w:r>
    </w:p>
    <w:p w:rsidR="00242BE8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Продолжительность докладов, содокладов и заключительного слова, устанавливаемая председательствующим на заседании Совета по согласованию с докладчиками и содокладчиками, не должна превышать 30 минут – для доклада, 10 минут – для содоклада, 5 минут - для выступления в прениях и заключительного слова; </w:t>
      </w: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мотивам голосования, порядку ведения заседания, кандидатурам, для заявлений, справок, вопросов, предложений, сообщений – не более 3 минут</w:t>
      </w:r>
      <w:r w:rsidR="00A861B8" w:rsidRPr="00707180">
        <w:rPr>
          <w:color w:val="000000" w:themeColor="text1"/>
          <w:sz w:val="26"/>
        </w:rPr>
        <w:t xml:space="preserve"> </w:t>
      </w:r>
      <w:r w:rsidR="00A861B8" w:rsidRPr="00707180">
        <w:rPr>
          <w:i/>
          <w:color w:val="000000" w:themeColor="text1"/>
          <w:sz w:val="26"/>
        </w:rPr>
        <w:t>(примечание: может быть установлена иная продолжительность)</w:t>
      </w:r>
      <w:r w:rsidRPr="00707180">
        <w:rPr>
          <w:i/>
          <w:color w:val="000000" w:themeColor="text1"/>
          <w:sz w:val="26"/>
        </w:rPr>
        <w:t>.</w:t>
      </w:r>
    </w:p>
    <w:p w:rsidR="00D93F9C" w:rsidRDefault="00D93F9C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 согласия большинства присутствующих депутатов председательствующий может установить общее время обсуждения по вопросу повестки дня, общее время для вопросов и ответов, продлить время для выступлений.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истечении установленного времени председательствующий предупреждает об этом выступающего и вслед за этим вправе прервать его выступление.</w:t>
      </w:r>
    </w:p>
    <w:p w:rsidR="00B257E7" w:rsidRPr="00707180" w:rsidRDefault="00B257E7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Статья 3</w:t>
      </w:r>
      <w:r w:rsidR="00DF421A" w:rsidRPr="00707180">
        <w:rPr>
          <w:b/>
          <w:bCs/>
          <w:color w:val="000000" w:themeColor="text1"/>
          <w:sz w:val="26"/>
        </w:rPr>
        <w:t>5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Как правило, в конце каждого заседания депутаты Совета информируются о наиболее важных постановлениях, принятых главой сельского поселения в период между заседаниями, о проведенных и предстоящих республиканских, районных, сельских мероприятиях, а также о ходе рассмотрения и решения вопросов, имеющих большое общественное значение, наиболее актуальных для населения поселения и т.д. 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просьбам депутатов Совета в пределах установленного времени им может предоставляться слово для кратких, до 2 минут, заявлений и сообщений. Прения по ним не открываются, решения не принимаются.</w:t>
      </w:r>
    </w:p>
    <w:p w:rsidR="00A861B8" w:rsidRPr="00707180" w:rsidRDefault="00A861B8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36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Депутат Совета выступает на заседании только после предоставления ему слова председательствующим на заседании.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на заседании предоставляет слово для участия в прениях в порядке поступления заявлений. В необходимых случаях председательствующий с согласия депутатов может изменить очередность выступлений с объявлением мотивов такого изменения.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выступающий отклоняется от обсуждаемой темы, председательствующий вправе призвать его придерживаться обсуждаемого вопроса.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Каждый депутат Совета может выступить по одному и тому же вопросу не более двух раз.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Вопросы к докладчикам направляются в секретариат заседания (секретарю заседания) в письменной форме либо излагаются устно после предоставления председательствующим слова.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поселения, председатели постоянных и иных комиссий Совета,  в ведении которых находится обсуждаемый вопрос, управляющий делами вправе выступить в любое время вне очереди.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За нарушение порядка </w:t>
      </w:r>
      <w:r w:rsidR="00A861B8" w:rsidRPr="00707180">
        <w:rPr>
          <w:color w:val="000000" w:themeColor="text1"/>
          <w:sz w:val="26"/>
        </w:rPr>
        <w:t xml:space="preserve">и правил депутатской этики </w:t>
      </w:r>
      <w:r w:rsidRPr="00707180">
        <w:rPr>
          <w:color w:val="000000" w:themeColor="text1"/>
          <w:sz w:val="26"/>
        </w:rPr>
        <w:t>на заседании Совета</w:t>
      </w:r>
      <w:r w:rsidR="00A861B8" w:rsidRPr="00707180">
        <w:rPr>
          <w:color w:val="000000" w:themeColor="text1"/>
          <w:sz w:val="26"/>
        </w:rPr>
        <w:t xml:space="preserve"> к депутату Совета </w:t>
      </w:r>
      <w:r w:rsidRPr="00707180">
        <w:rPr>
          <w:color w:val="000000" w:themeColor="text1"/>
          <w:sz w:val="26"/>
        </w:rPr>
        <w:t xml:space="preserve">независимо от занимаемой </w:t>
      </w:r>
      <w:r w:rsidR="00A861B8" w:rsidRPr="00707180">
        <w:rPr>
          <w:color w:val="000000" w:themeColor="text1"/>
          <w:sz w:val="26"/>
        </w:rPr>
        <w:t xml:space="preserve">им </w:t>
      </w:r>
      <w:r w:rsidRPr="00707180">
        <w:rPr>
          <w:color w:val="000000" w:themeColor="text1"/>
          <w:sz w:val="26"/>
        </w:rPr>
        <w:t>должности могут применяться следующие меры воздействия: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призыв к порядку;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призыв к порядку с занесением в протокол;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порицание.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призывается  к порядку в случаях: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выступления без разрешения</w:t>
      </w:r>
      <w:r w:rsidR="00A861B8" w:rsidRPr="00707180">
        <w:rPr>
          <w:color w:val="000000" w:themeColor="text1"/>
          <w:sz w:val="26"/>
        </w:rPr>
        <w:t xml:space="preserve"> (без предоставления слова в порядке очереди)</w:t>
      </w:r>
      <w:r w:rsidRPr="00707180">
        <w:rPr>
          <w:color w:val="000000" w:themeColor="text1"/>
          <w:sz w:val="26"/>
        </w:rPr>
        <w:t>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допущения в своей речи оскорбительных выражений;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перемещения по залу в момент голосования (подсчета голосов).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Призвать к порядку вправе как председательствующий, так и депутат.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Порицание выражается Советом простым большинством голосов депутатов Совета по предложению председательствующего и без обсуждения.</w:t>
      </w: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 может быть освобожден от порицания простым большинством голосов депутатов Совета, если он принес извинения.</w:t>
      </w:r>
    </w:p>
    <w:p w:rsidR="0033721E" w:rsidRPr="00707180" w:rsidRDefault="0033721E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37</w:t>
      </w:r>
    </w:p>
    <w:p w:rsidR="00D93F9C" w:rsidRDefault="00D93F9C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Прения по обсуждаемому вопросу могут быть прекращены по истечении времени, предусмотренного настоящим Регламентом, либо по решению Совета, принятому простым большинством голосов депутатов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Перед принятием решения о прекращении прений председательствующий выясняет, кто из записавшихся, но не выступивших, настаивает на выступлении, и с согласия Совета предоставляет ему слово.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Докладчик и содокладчик имеют право на заключительное слово.</w:t>
      </w:r>
    </w:p>
    <w:p w:rsidR="0033721E" w:rsidRPr="00707180" w:rsidRDefault="0033721E" w:rsidP="00FA6FEA">
      <w:pPr>
        <w:pStyle w:val="33"/>
        <w:rPr>
          <w:color w:val="000000" w:themeColor="text1"/>
          <w:sz w:val="26"/>
        </w:rPr>
      </w:pPr>
    </w:p>
    <w:p w:rsidR="00FA6FEA" w:rsidRPr="00707180" w:rsidRDefault="0033721E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38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Выступающий на заседании Совета не вправе употреблять в своей речи грубые, оскорбительные выражения, наносящие ущерб чести и достоинству депутатов Совета и других лиц, допускать необоснованные обвинения в чей-либо адрес, использовать заведомо ложную информацию, призывать к незаконным действиям. </w:t>
      </w:r>
    </w:p>
    <w:p w:rsidR="0033721E" w:rsidRPr="00707180" w:rsidRDefault="0033721E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39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в ходе заседания Совета: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открывает, ведет и закрывает заседание;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руководит заседанием, строго соблюдая положения настоящего Регламента;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предоставляет слово для докладов, содокладов, выступлений, организует прения;</w:t>
      </w: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ставит на голосование проекты решений, предложения депутатов в</w:t>
      </w:r>
      <w:r w:rsidR="0033721E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порядке их поступления;</w:t>
      </w: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организует голосование, подсчет голосов и оглашает результаты голосования;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обеспечивает порядок в зале заседаний;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подписывает протоколы заседаний.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Председательствующий в ходе заседания Совета не вправе высказывать свое мнение по существу обсуждаемых вопросов, комментировать выступления, давать характеристику выступающим, прерывать выступающего до истечения времени, установленного настоящим Регламентом.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председательствующий посчитал необходимым принять участие в обсуждении какого-либо вопроса, он, получив слово, передает функции председательствующего до принятия решения по обсуждаемому вопросу сопредседательствующему.</w:t>
      </w:r>
    </w:p>
    <w:p w:rsidR="0033721E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Участвуя в открытом голосовании, председательствующий голосует последним.</w:t>
      </w:r>
    </w:p>
    <w:p w:rsidR="0033721E" w:rsidRPr="00707180" w:rsidRDefault="0033721E" w:rsidP="0033721E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33721E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DF421A" w:rsidRPr="00707180">
        <w:rPr>
          <w:b/>
          <w:color w:val="000000" w:themeColor="text1"/>
          <w:sz w:val="26"/>
        </w:rPr>
        <w:t>0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Совета,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Совета.  </w:t>
      </w:r>
    </w:p>
    <w:p w:rsidR="00011BCC" w:rsidRPr="00707180" w:rsidRDefault="00011BCC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33721E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</w:t>
      </w:r>
      <w:r w:rsidR="00011BCC" w:rsidRPr="00707180">
        <w:rPr>
          <w:color w:val="000000" w:themeColor="text1"/>
          <w:sz w:val="26"/>
        </w:rPr>
        <w:t>5</w:t>
      </w:r>
    </w:p>
    <w:p w:rsidR="00FA6FEA" w:rsidRPr="00707180" w:rsidRDefault="00FA6FEA" w:rsidP="0033721E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Порядок голосования и принятия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4</w:t>
      </w:r>
      <w:r w:rsidR="00DF421A" w:rsidRPr="00707180">
        <w:rPr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Решения Совета принимаются на его заседаниях открытым голосованием, если иное не установлено настоящим Регламентом или решением Совета. </w:t>
      </w: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0728CB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открытое голосование может быть поименным.  </w:t>
      </w:r>
    </w:p>
    <w:p w:rsidR="00D93F9C" w:rsidRDefault="000728CB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Результаты открытого голосования фиксируются в протоколах заседания Совета (отражаются в стенограммах) и могут быть обнародованы в официальном печатном средстве массовой информации Совета или на официальном сайте Совета в </w:t>
      </w:r>
    </w:p>
    <w:p w:rsidR="00D93F9C" w:rsidRDefault="00D93F9C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0728CB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информационно-телекоммуникационной сети Интернет (далее – официальный сайт Совета) по решению Совета, принятому большинством голосов депутатов Совета, присутствующих на заседании.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может быть проведено тайное голосование.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В соответствии с частью 3 статьи 43 Федерального закона «Об общих принципах организации местного самоуправления в Российской Федерации» решения Совета, устанавливающие правила, общеобязательные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Совета, если иное не установлено указанным Федеральным законом.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Решения по вопросам организации деятельности Совета принимаются большинством голосов от числа избранных депутатов Совета, если иное не предусмотрено законодательством, Уставом или настоящим Регламентом.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По процедурным вопросам решение принимается простым большинством голосов депутатов Совета</w:t>
      </w:r>
      <w:r w:rsidR="00B235DF" w:rsidRPr="00707180">
        <w:rPr>
          <w:iCs/>
          <w:color w:val="000000" w:themeColor="text1"/>
          <w:sz w:val="26"/>
        </w:rPr>
        <w:t>,</w:t>
      </w:r>
      <w:r w:rsidR="00824F94" w:rsidRPr="00707180">
        <w:rPr>
          <w:iCs/>
          <w:color w:val="000000" w:themeColor="text1"/>
          <w:sz w:val="26"/>
        </w:rPr>
        <w:t xml:space="preserve"> присутствующих на заседание</w:t>
      </w:r>
      <w:r w:rsidRPr="00707180">
        <w:rPr>
          <w:iCs/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К процедурным относятся вопросы: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перерыве или переносе заседания;</w:t>
      </w:r>
    </w:p>
    <w:p w:rsidR="00FA6FEA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предоставлении дополнительного времени для выступления;</w:t>
      </w:r>
    </w:p>
    <w:p w:rsidR="00FA6FEA" w:rsidRPr="009551C7" w:rsidRDefault="00FA6FEA" w:rsidP="009551C7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9551C7">
        <w:rPr>
          <w:iCs/>
          <w:color w:val="000000" w:themeColor="text1"/>
          <w:sz w:val="26"/>
        </w:rPr>
        <w:t>о продолжительности времени для ответов на вопросы;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предоставлении слова приглашенным;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переносе или прекращении прений;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переносе вопроса на рассмотрение постоянной комиссии Совета;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голосовании без обсуждения;</w:t>
      </w:r>
    </w:p>
    <w:p w:rsidR="00FA6FEA" w:rsidRPr="00707180" w:rsidRDefault="00FA6FEA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проведении закрытого заседания;</w:t>
      </w:r>
    </w:p>
    <w:p w:rsidR="00627C7D" w:rsidRPr="00707180" w:rsidRDefault="00627C7D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проведении тайного голосования в соответствии с частью 1 статьи 46 настоящего Регламента;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 приглашении на заседание руководителей, специалистов и других лиц;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об изменении способа проведения голосования;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 проведении дополнительной регистрации;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об изменении очередности выступлений;</w:t>
      </w:r>
    </w:p>
    <w:p w:rsidR="00FA6FEA" w:rsidRPr="00707180" w:rsidRDefault="00627C7D" w:rsidP="00FA6FEA">
      <w:pPr>
        <w:pStyle w:val="a3"/>
        <w:numPr>
          <w:ilvl w:val="0"/>
          <w:numId w:val="3"/>
        </w:numPr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 xml:space="preserve"> </w:t>
      </w:r>
      <w:r w:rsidR="00FA6FEA" w:rsidRPr="00707180">
        <w:rPr>
          <w:iCs/>
          <w:color w:val="000000" w:themeColor="text1"/>
          <w:sz w:val="26"/>
        </w:rPr>
        <w:t>о пересчете голосов;</w:t>
      </w:r>
    </w:p>
    <w:p w:rsidR="00FA6FEA" w:rsidRPr="00707180" w:rsidRDefault="00FA6FEA" w:rsidP="00627C7D">
      <w:pPr>
        <w:pStyle w:val="a3"/>
        <w:numPr>
          <w:ilvl w:val="0"/>
          <w:numId w:val="3"/>
        </w:numPr>
        <w:tabs>
          <w:tab w:val="clear" w:pos="1069"/>
          <w:tab w:val="num" w:pos="0"/>
        </w:tabs>
        <w:spacing w:line="240" w:lineRule="auto"/>
        <w:ind w:left="0" w:firstLine="709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о возвращении к ранее принятому или отклоненному предложению по проекту решения Совета.</w:t>
      </w:r>
    </w:p>
    <w:p w:rsidR="00627C7D" w:rsidRPr="00707180" w:rsidRDefault="00627C7D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DF421A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голосовании по каждому вопросу депутат Совета имеет один голос и </w:t>
      </w:r>
    </w:p>
    <w:p w:rsidR="00FA6FEA" w:rsidRPr="00707180" w:rsidRDefault="00FA6FEA" w:rsidP="00FA6FEA">
      <w:pPr>
        <w:pStyle w:val="a3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подает его за принятие решения или против него либо воздерживается от принятия решения.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Каждый депутат лично осуществляет свое право на голосование.</w:t>
      </w:r>
    </w:p>
    <w:p w:rsidR="00627C7D" w:rsidRPr="00707180" w:rsidRDefault="00627C7D" w:rsidP="00627C7D">
      <w:pPr>
        <w:pStyle w:val="a3"/>
        <w:spacing w:line="240" w:lineRule="auto"/>
        <w:ind w:firstLine="709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 решению председательствующего может проводиться повторное голосование по вопросу принятия решения, не набравшего на этом заседании необходимого для принятия количества голосов ввиду </w:t>
      </w:r>
      <w:r w:rsidR="00113455" w:rsidRPr="00707180">
        <w:rPr>
          <w:color w:val="000000" w:themeColor="text1"/>
          <w:sz w:val="26"/>
          <w:szCs w:val="26"/>
        </w:rPr>
        <w:t>не голосования</w:t>
      </w:r>
      <w:r w:rsidRPr="00707180">
        <w:rPr>
          <w:color w:val="000000" w:themeColor="text1"/>
          <w:sz w:val="26"/>
          <w:szCs w:val="26"/>
        </w:rPr>
        <w:t xml:space="preserve"> депутата (депутатов) Совета.</w:t>
      </w:r>
    </w:p>
    <w:p w:rsidR="00627C7D" w:rsidRPr="00707180" w:rsidRDefault="00627C7D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DF421A" w:rsidRPr="00707180">
        <w:rPr>
          <w:b/>
          <w:color w:val="000000" w:themeColor="text1"/>
          <w:sz w:val="26"/>
        </w:rPr>
        <w:t>3</w:t>
      </w: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проведении открытого голосования подсчет голосов поручается счетной комиссии.</w:t>
      </w:r>
    </w:p>
    <w:p w:rsidR="00D93F9C" w:rsidRDefault="00FA6FEA" w:rsidP="00FA6FEA">
      <w:pPr>
        <w:pStyle w:val="a3"/>
        <w:spacing w:line="240" w:lineRule="auto"/>
        <w:ind w:firstLine="709"/>
        <w:rPr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Перед началом голосования председательствующий сообщает количество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голосов </w:t>
      </w:r>
      <w:r w:rsidRPr="00707180">
        <w:rPr>
          <w:i/>
          <w:color w:val="000000" w:themeColor="text1"/>
          <w:sz w:val="26"/>
        </w:rPr>
        <w:t xml:space="preserve">(от установленного числа депутатов; от числа избранных </w:t>
      </w:r>
    </w:p>
    <w:p w:rsidR="00FA6FEA" w:rsidRPr="00707180" w:rsidRDefault="00FA6FEA" w:rsidP="00242BE8">
      <w:pPr>
        <w:pStyle w:val="a3"/>
        <w:spacing w:line="240" w:lineRule="auto"/>
        <w:rPr>
          <w:color w:val="000000" w:themeColor="text1"/>
          <w:sz w:val="26"/>
        </w:rPr>
      </w:pPr>
      <w:r w:rsidRPr="00707180">
        <w:rPr>
          <w:i/>
          <w:color w:val="000000" w:themeColor="text1"/>
          <w:sz w:val="26"/>
        </w:rPr>
        <w:t>депутатов; простым большинством голосов депутатов)</w:t>
      </w:r>
      <w:r w:rsidRPr="00707180">
        <w:rPr>
          <w:color w:val="000000" w:themeColor="text1"/>
          <w:sz w:val="26"/>
        </w:rPr>
        <w:t xml:space="preserve"> может быть принято решение.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После объявления председательствующим о начале голосования никто не вправе прервать голосование, кроме как для заявления по порядку ведения голосования.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окончании подсчета голосов председательствующий объявляет, принято решение или не принято (отклонено).</w:t>
      </w:r>
    </w:p>
    <w:p w:rsidR="000728CB" w:rsidRPr="00707180" w:rsidRDefault="000728CB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отсутствии кворума, необходимого для проведения голосования, председательствующий переносит рассмотрение данного вопроса, по которому необходимо провести голосование, на следующее заседание Совета.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Если при определении результатов голосования выявятся технические или процедурные ошибки голосования, то по решению Совета должно быть проведено повторное голосование.</w:t>
      </w:r>
    </w:p>
    <w:p w:rsidR="000728CB" w:rsidRPr="00707180" w:rsidRDefault="000728CB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DF421A" w:rsidRPr="00707180">
        <w:rPr>
          <w:b/>
          <w:color w:val="000000" w:themeColor="text1"/>
          <w:sz w:val="26"/>
        </w:rPr>
        <w:t>4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Тайное голосование проводится по решению Совета, принимаемому простым большинством голосов депутатов Совета, присутствующих на заседании Совета. Тайное голосование проводится с использованием бюллетеней.</w:t>
      </w:r>
    </w:p>
    <w:p w:rsidR="009A5DF0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Проведение тайного голосования и определение его результатов  в</w:t>
      </w:r>
      <w:r w:rsidR="00015268" w:rsidRPr="00707180">
        <w:rPr>
          <w:color w:val="000000" w:themeColor="text1"/>
          <w:sz w:val="26"/>
        </w:rPr>
        <w:t xml:space="preserve">озлагаются на счетную комиссию, избираемую из числа депутатов открытым голосованием. </w:t>
      </w:r>
      <w:r w:rsidRPr="00707180">
        <w:rPr>
          <w:color w:val="000000" w:themeColor="text1"/>
          <w:sz w:val="26"/>
        </w:rPr>
        <w:t xml:space="preserve">В счетную комиссию не могут входить депутаты, чьи кандидатуры выдвинуты в состав избираемых органов или на посты должностных лиц.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счетной комиссии принимаются большинством голосов от общего числа членов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Бюллетени для тайного голосования изготавливаются под контролем счетной комиссии по предложенной ею и утвержденной Советом форме в количестве, соответствующем числу избранных депутатов Совета, и содержат необходимую информацию. В бюллетени для голосования по проекту решения или кандидатурам, выдвинутым в состав избираемых органов или на посты должностны</w:t>
      </w:r>
      <w:r w:rsidR="000728CB" w:rsidRPr="00707180">
        <w:rPr>
          <w:color w:val="000000" w:themeColor="text1"/>
          <w:sz w:val="26"/>
        </w:rPr>
        <w:t>х лиц, должны находиться слова «</w:t>
      </w:r>
      <w:r w:rsidRPr="00707180">
        <w:rPr>
          <w:color w:val="000000" w:themeColor="text1"/>
          <w:sz w:val="26"/>
        </w:rPr>
        <w:t>за</w:t>
      </w:r>
      <w:r w:rsidR="000728CB" w:rsidRPr="00707180">
        <w:rPr>
          <w:color w:val="000000" w:themeColor="text1"/>
          <w:sz w:val="26"/>
        </w:rPr>
        <w:t>» или «</w:t>
      </w:r>
      <w:r w:rsidRPr="00707180">
        <w:rPr>
          <w:color w:val="000000" w:themeColor="text1"/>
          <w:sz w:val="26"/>
        </w:rPr>
        <w:t>против</w:t>
      </w:r>
      <w:r w:rsidR="000728CB" w:rsidRPr="00707180">
        <w:rPr>
          <w:color w:val="000000" w:themeColor="text1"/>
          <w:sz w:val="26"/>
        </w:rPr>
        <w:t>»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015268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Выдача бюллетеней для тайного голосования проводится перед началом голосования. Тайное голосование проводится в течение 30 минут с момента начала голосования. Место, время начала голосования и порядок его проведения устанавливаются и объявляются председателем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Каждому депутату Совета выдается один бюллетень по выборам избираемого органа или должностного лица либо по проекту предложенного решения. Бюллетень выдается депутатам Совета в соответствии со списком по предъявлении ими удостоверения депутата Совета под их личную подпись.  </w:t>
      </w:r>
      <w:r w:rsidR="00015268" w:rsidRPr="00707180">
        <w:rPr>
          <w:color w:val="000000" w:themeColor="text1"/>
          <w:sz w:val="26"/>
        </w:rPr>
        <w:t>Оставшиеся у счетной комиссии бюллетени после завершения их выдачи уничтожаются председателем счетной комиссии в присутствии ее членов.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Бюллетень для тайного голосования опускается в специальный ящик, опечатанный счетной комиссией. Счетная комиссия обязана создать условия для тайного волеизъявления депутата.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Депутат, который отсутствовал во время тайного голосования или не принял в нем участия, не вправе подать свой голос позже.</w:t>
      </w:r>
    </w:p>
    <w:p w:rsidR="00242BE8" w:rsidRDefault="00242BE8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Недействительными считаются бюллетени неустановленной формы, а также бюллетени, по которым невозможно определить волеизъявление депутатов. Дополнения, внесенные в бюллетень, при подсчете голосов не учитываются.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 результатах тайного голосования счетная комиссия составляет протокол, который подписывается всеми членами счетной комиссии. Доклад счетной комиссии о результатах тайного голосования Совет принимает к сведению.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основании принятого к сведению доклада счетной комиссии о результатах тайного голосования председательствующий объявляет, принято решение или нет, а при выборах – называет кандидатуры, избранные в состав органов Совета или на должность.  Результаты тайного голосования оформляются решением Совета без дополнительного голосования.</w:t>
      </w:r>
    </w:p>
    <w:p w:rsidR="009A5DF0" w:rsidRPr="00707180" w:rsidRDefault="009A5DF0" w:rsidP="00FA6FEA">
      <w:pPr>
        <w:pStyle w:val="a3"/>
        <w:spacing w:line="240" w:lineRule="auto"/>
        <w:ind w:firstLine="709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4</w:t>
      </w:r>
      <w:r w:rsidR="00DF421A" w:rsidRPr="00707180">
        <w:rPr>
          <w:b/>
          <w:color w:val="000000" w:themeColor="text1"/>
          <w:sz w:val="26"/>
        </w:rPr>
        <w:t>5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 решению Совета может проводиться поименное голосование с использованием именных бюллетеней.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Проведение поименного голосования и определение его результатов   возлагаются на счетную комиссию</w:t>
      </w:r>
      <w:r w:rsidR="009A5DF0" w:rsidRPr="00707180">
        <w:rPr>
          <w:color w:val="000000" w:themeColor="text1"/>
          <w:sz w:val="26"/>
        </w:rPr>
        <w:t>, избираемую из числа депутатов открытым голосованием.</w:t>
      </w:r>
      <w:r w:rsidRPr="00707180">
        <w:rPr>
          <w:color w:val="000000" w:themeColor="text1"/>
          <w:sz w:val="26"/>
        </w:rPr>
        <w:t xml:space="preserve"> В счетную комиссию не могут входить депутаты, чьи кандидатуры выдвинуты в состав избираемых органов или на посты должностных лиц. Решения счетной комиссии принимаются большинством голосов от общего числа членов счетной комиссии.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Результаты голосования фиксируются в протоколах заседания Совета (отражаются в стенограммах) и могут быть по решению Совета, принятому простым большинством голосов депутатов Совета, обнародованы. 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</w:p>
    <w:p w:rsidR="00FA6FEA" w:rsidRPr="00707180" w:rsidRDefault="00FA6FEA" w:rsidP="009A5DF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6</w:t>
      </w:r>
    </w:p>
    <w:p w:rsidR="00FA6FEA" w:rsidRPr="00707180" w:rsidRDefault="00FA6FEA" w:rsidP="009A5DF0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Порядок проведения заседаний </w:t>
      </w:r>
      <w:r w:rsidRPr="00707180">
        <w:rPr>
          <w:b/>
          <w:bCs/>
          <w:color w:val="000000" w:themeColor="text1"/>
          <w:sz w:val="26"/>
        </w:rPr>
        <w:t>постоянных комиссий Совета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DF421A" w:rsidRPr="00707180">
        <w:rPr>
          <w:color w:val="000000" w:themeColor="text1"/>
          <w:sz w:val="26"/>
        </w:rPr>
        <w:t>46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Первое заседание постоянной комиссии Совета созывается главой сельского поселения Совета. До избрания председателя постоянной комиссии первое заседание ведет старейший по возрасту депутат комиссии Совета.</w:t>
      </w:r>
    </w:p>
    <w:p w:rsidR="00122FB1" w:rsidRPr="00707180" w:rsidRDefault="00122FB1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9A5DF0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47</w:t>
      </w:r>
    </w:p>
    <w:p w:rsidR="00FA6FEA" w:rsidRPr="00707180" w:rsidRDefault="00FA6FEA" w:rsidP="009A5DF0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Постоянные комиссии осуществляют свою деятельность в соответствии с планом деятельности Совета и планом своей деятельности на текущий год (полугодие, квартал).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Заседания постоянных комиссий Совета созываются по мере необходимости.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Заседание комиссии Совета правомочно, если на нем присутствуют более половины от общего числа членов комиссии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Совета, если иное не установлено настоящим Регламентом.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Заседание постоянной комиссии Совета ведет председатель постоянной комиссии Совета, а в его отсутствие – заместитель председателя постоянной комиссии Совета, при их отсутствии депутаты комиссии избирают председательствующего.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 или постоянной комиссии Совета могут проводиться выездные заседания постоянной комиссии Совета, совместные заседания с другими постоянными комиссиями Совета.</w:t>
      </w: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заседаниях постоянных комиссий Совета ведутся протоколы, которые визируются секретарем постоянной комиссии Совета и подписываются председательствующим на заседании комиссии. Депутаты Совета вправе ознакомиться с протоколами заседаний постоянной комиссии Совета.</w:t>
      </w:r>
    </w:p>
    <w:p w:rsidR="009A5DF0" w:rsidRPr="00707180" w:rsidRDefault="009A5DF0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9A5DF0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DF421A" w:rsidRPr="00707180">
        <w:rPr>
          <w:b/>
          <w:color w:val="000000" w:themeColor="text1"/>
          <w:sz w:val="26"/>
        </w:rPr>
        <w:t>48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Председатель постоянной комиссии Совета созывает заседание постоянной комиссии как по своей инициативе, так и по предложению главы сельского поселения, а также по требованию члена постоянной комиссии Совета.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На заседаниях постоянной комиссии Совета вправе присутствовать и выступать глава сельского поселения, управляющий делами, иные должностные лица Администрации, а также руководители или официальные представители органов государственной власти Республики Башкортостан, руководители или официальные представители органов местного самоуправления муниципального района.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заседание постоянной комиссии Совета могут приглашаться  представители средств массовой информации, руководители и представители муниципальных учреждений и других организаций, а также лица, заинтересованные в рассматриваемых вопросах. </w:t>
      </w:r>
    </w:p>
    <w:p w:rsidR="00FA6FEA" w:rsidRPr="00707180" w:rsidRDefault="00FA6FEA" w:rsidP="00FA6FEA">
      <w:pPr>
        <w:pStyle w:val="a3"/>
        <w:spacing w:line="240" w:lineRule="auto"/>
        <w:ind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Состав приглашенных на заседание постоянной комиссии Совета определяется председателем постоянной комиссии Совета с учетом  поступивших предложений. </w:t>
      </w:r>
    </w:p>
    <w:p w:rsidR="009A5DF0" w:rsidRPr="00707180" w:rsidRDefault="009A5DF0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DF421A" w:rsidRPr="00707180">
        <w:rPr>
          <w:bCs/>
          <w:color w:val="000000" w:themeColor="text1"/>
          <w:sz w:val="26"/>
        </w:rPr>
        <w:t>49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Деятельность постоянных комиссий Совета основана на принципах свободы обсуждения, гласности.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Комиссии Совета вправе запрашивать документы и материалы, необходимые для их деятельности, у руководителей органов местного самоуправления,  организаций, расположенных на территории </w:t>
      </w:r>
      <w:r w:rsidR="00E56F1A" w:rsidRPr="00707180">
        <w:rPr>
          <w:color w:val="000000" w:themeColor="text1"/>
          <w:sz w:val="26"/>
        </w:rPr>
        <w:t>сельского поселения</w:t>
      </w:r>
      <w:r w:rsidRPr="00707180">
        <w:rPr>
          <w:color w:val="000000" w:themeColor="text1"/>
          <w:sz w:val="26"/>
        </w:rPr>
        <w:t xml:space="preserve">.  </w:t>
      </w:r>
    </w:p>
    <w:p w:rsidR="00FA6FEA" w:rsidRPr="00707180" w:rsidRDefault="00FA6FEA" w:rsidP="00FA6FEA">
      <w:pPr>
        <w:pStyle w:val="a5"/>
        <w:spacing w:line="240" w:lineRule="auto"/>
        <w:ind w:firstLine="0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ind w:firstLine="0"/>
        <w:rPr>
          <w:color w:val="000000" w:themeColor="text1"/>
          <w:sz w:val="26"/>
        </w:rPr>
      </w:pPr>
    </w:p>
    <w:p w:rsidR="00FA6FEA" w:rsidRPr="00707180" w:rsidRDefault="00E56F1A" w:rsidP="00E56F1A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III</w:t>
      </w:r>
    </w:p>
    <w:p w:rsidR="00FA6FEA" w:rsidRPr="00707180" w:rsidRDefault="00FA6FEA" w:rsidP="00E56F1A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АКТЫ  СОВЕТА</w:t>
      </w:r>
    </w:p>
    <w:p w:rsidR="00FA6FEA" w:rsidRPr="00707180" w:rsidRDefault="00FA6FEA" w:rsidP="00E56F1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E56F1A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Глава </w:t>
      </w:r>
      <w:r w:rsidR="00011BCC" w:rsidRPr="00707180">
        <w:rPr>
          <w:b/>
          <w:bCs/>
          <w:color w:val="000000" w:themeColor="text1"/>
          <w:sz w:val="26"/>
        </w:rPr>
        <w:t>7</w:t>
      </w:r>
    </w:p>
    <w:p w:rsidR="00FA6FEA" w:rsidRPr="00707180" w:rsidRDefault="00FA6FEA" w:rsidP="00E56F1A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Виды актов Совета и главы сельского поселения</w:t>
      </w:r>
    </w:p>
    <w:p w:rsidR="00FA6FEA" w:rsidRPr="00707180" w:rsidRDefault="00FA6FEA" w:rsidP="00E56F1A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 5</w:t>
      </w:r>
      <w:r w:rsidR="00DF421A" w:rsidRPr="00707180">
        <w:rPr>
          <w:color w:val="000000" w:themeColor="text1"/>
          <w:sz w:val="26"/>
        </w:rPr>
        <w:t>0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Уставом Совет по вопросам, отнесенным к его компетенции федеральными законами, законами Республики Башкортостан,  Уставом, принимает следующие решения: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решения, устанавливающие правила, обязательные для исполнения на территории сельского поселения;</w:t>
      </w:r>
    </w:p>
    <w:p w:rsidR="00DB37C3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об удалении главы сельского поселения в отставку;</w:t>
      </w:r>
    </w:p>
    <w:p w:rsidR="00305FD2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по вопросам организации деятельности Совета</w:t>
      </w:r>
      <w:r w:rsidR="00305FD2" w:rsidRPr="00707180">
        <w:rPr>
          <w:color w:val="000000" w:themeColor="text1"/>
          <w:sz w:val="26"/>
        </w:rPr>
        <w:t>;</w:t>
      </w:r>
    </w:p>
    <w:p w:rsidR="00FA6FEA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по иным вопросам, отнесенным к его компетенции федеральными законами, законами Республики Башкортостан, Уставом</w:t>
      </w:r>
      <w:r w:rsidR="00FA6FEA" w:rsidRPr="00707180">
        <w:rPr>
          <w:color w:val="000000" w:themeColor="text1"/>
          <w:sz w:val="26"/>
        </w:rPr>
        <w:t>.</w:t>
      </w:r>
    </w:p>
    <w:p w:rsidR="00DB37C3" w:rsidRPr="00707180" w:rsidRDefault="00DB37C3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Совета, устанавливающие правила, обязательные для исполнения на территории сельского поселения, принимаются большинством голосов от установленной численности депутатов Совета, если иное не установлено Федеральным законом.</w:t>
      </w:r>
    </w:p>
    <w:p w:rsidR="00E11310" w:rsidRPr="00707180" w:rsidRDefault="00E11310" w:rsidP="00FA6FEA">
      <w:pPr>
        <w:ind w:firstLine="709"/>
        <w:jc w:val="both"/>
        <w:rPr>
          <w:color w:val="000000" w:themeColor="text1"/>
          <w:sz w:val="26"/>
        </w:rPr>
      </w:pPr>
    </w:p>
    <w:p w:rsidR="00242BE8" w:rsidRDefault="00242BE8" w:rsidP="00FA6FEA">
      <w:pPr>
        <w:pStyle w:val="33"/>
        <w:rPr>
          <w:bCs/>
          <w:color w:val="000000" w:themeColor="text1"/>
          <w:sz w:val="26"/>
        </w:rPr>
      </w:pPr>
    </w:p>
    <w:p w:rsidR="00242BE8" w:rsidRDefault="00242BE8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5</w:t>
      </w:r>
      <w:r w:rsidR="00DF421A" w:rsidRPr="00707180">
        <w:rPr>
          <w:bCs/>
          <w:color w:val="000000" w:themeColor="text1"/>
          <w:sz w:val="26"/>
        </w:rPr>
        <w:t>1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Глава сельского поселения в пределах своих полномочий председателя Совета, установленных Уставом и решениями Совета, издает постановления и распоряжения по вопросам организации деятельности Совета. </w:t>
      </w:r>
    </w:p>
    <w:p w:rsidR="00D93F9C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Постановлениями главы сельского поселения утверждаются инструкция по работе с документами в Совете и другие документы, имеющие нормативный характер</w:t>
      </w:r>
      <w:r w:rsidR="006C5AEC"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, предназначенные для неоднократного использования и адресованные </w:t>
      </w:r>
    </w:p>
    <w:p w:rsidR="00D93F9C" w:rsidRDefault="00D93F9C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</w:p>
    <w:p w:rsidR="00F26178" w:rsidRPr="00707180" w:rsidRDefault="006C5AEC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неопределенному кругу лиц.</w:t>
      </w:r>
      <w:r w:rsidR="00FA6FEA"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 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Распоряжения главы сельского поселения принимаются по вопросам создания рабочих групп, направления проекта решения Совета на заключение соответствующей постоянной комиссии Совета, другим органам и лицам, а также иным вопросам внутренней организации и деятельности Совета и лиц, обеспечивающих деятельность Совета.</w:t>
      </w:r>
    </w:p>
    <w:p w:rsidR="00FA6FEA" w:rsidRPr="00707180" w:rsidRDefault="00FA6FEA" w:rsidP="00FA6FEA">
      <w:pPr>
        <w:rPr>
          <w:color w:val="000000" w:themeColor="text1"/>
          <w:sz w:val="26"/>
          <w:szCs w:val="20"/>
        </w:rPr>
      </w:pPr>
    </w:p>
    <w:p w:rsidR="00FA6FEA" w:rsidRPr="00707180" w:rsidRDefault="00FA6FEA" w:rsidP="006C5AE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Глава </w:t>
      </w:r>
      <w:r w:rsidR="00011BCC" w:rsidRPr="00707180">
        <w:rPr>
          <w:b/>
          <w:color w:val="000000" w:themeColor="text1"/>
          <w:sz w:val="26"/>
        </w:rPr>
        <w:t>8</w:t>
      </w:r>
    </w:p>
    <w:p w:rsidR="00FA6FEA" w:rsidRPr="00707180" w:rsidRDefault="00FA6FEA" w:rsidP="006C5AE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Порядок внесения проектов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5</w:t>
      </w:r>
      <w:r w:rsidR="00DF421A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соответствии с Уставом правом правотворческой инициативы обладают: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депутаты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комиссии Совета;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глава сельского поселения;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органы территориального общественного самоуправления;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5</w:t>
      </w:r>
      <w:r w:rsidRPr="00707180">
        <w:rPr>
          <w:color w:val="000000" w:themeColor="text1"/>
          <w:sz w:val="26"/>
        </w:rPr>
        <w:t xml:space="preserve">) </w:t>
      </w:r>
      <w:r w:rsidRPr="00707180">
        <w:rPr>
          <w:rFonts w:ascii="Times New Roman" w:hAnsi="Times New Roman"/>
          <w:color w:val="000000" w:themeColor="text1"/>
          <w:sz w:val="26"/>
        </w:rPr>
        <w:t>инициативная группа граждан минимальной численностью три процента от числа жителей сельского поселения, обладающих избирательным правом;</w:t>
      </w:r>
    </w:p>
    <w:p w:rsidR="006C5AEC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органы государственной власти Республики Башкортостан</w:t>
      </w:r>
    </w:p>
    <w:p w:rsidR="00FA6FEA" w:rsidRPr="00707180" w:rsidRDefault="006C5AEC" w:rsidP="00FA6FEA">
      <w:pPr>
        <w:ind w:firstLine="709"/>
        <w:jc w:val="both"/>
        <w:rPr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7) прокурор </w:t>
      </w:r>
      <w:r w:rsidR="00F965DE">
        <w:rPr>
          <w:color w:val="000000" w:themeColor="text1"/>
          <w:sz w:val="26"/>
        </w:rPr>
        <w:t>Ермекеевского</w:t>
      </w:r>
      <w:r w:rsidRPr="00707180">
        <w:rPr>
          <w:color w:val="000000" w:themeColor="text1"/>
          <w:sz w:val="26"/>
        </w:rPr>
        <w:t xml:space="preserve"> района Республики Башкортостан </w:t>
      </w:r>
      <w:r w:rsidRPr="00707180">
        <w:rPr>
          <w:i/>
          <w:color w:val="000000" w:themeColor="text1"/>
          <w:sz w:val="26"/>
        </w:rPr>
        <w:t>(указывается по территориальному обозначению прокуратуры)</w:t>
      </w:r>
      <w:r w:rsidR="00FA6FEA" w:rsidRPr="00707180">
        <w:rPr>
          <w:i/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21"/>
        <w:spacing w:line="240" w:lineRule="auto"/>
        <w:rPr>
          <w:iCs/>
          <w:color w:val="000000" w:themeColor="text1"/>
          <w:sz w:val="26"/>
        </w:rPr>
      </w:pPr>
      <w:r w:rsidRPr="00707180">
        <w:rPr>
          <w:iCs/>
          <w:color w:val="000000" w:themeColor="text1"/>
          <w:sz w:val="26"/>
        </w:rPr>
        <w:t>(</w:t>
      </w:r>
      <w:r w:rsidR="006C5AEC" w:rsidRPr="00707180">
        <w:rPr>
          <w:iCs/>
          <w:color w:val="000000" w:themeColor="text1"/>
          <w:sz w:val="26"/>
        </w:rPr>
        <w:t>п</w:t>
      </w:r>
      <w:r w:rsidRPr="00707180">
        <w:rPr>
          <w:iCs/>
          <w:color w:val="000000" w:themeColor="text1"/>
          <w:sz w:val="26"/>
        </w:rPr>
        <w:t>римечание: пункт 1 статьи 2</w:t>
      </w:r>
      <w:r w:rsidR="006C5AEC" w:rsidRPr="00707180">
        <w:rPr>
          <w:iCs/>
          <w:color w:val="000000" w:themeColor="text1"/>
          <w:sz w:val="26"/>
        </w:rPr>
        <w:t>8</w:t>
      </w:r>
      <w:r w:rsidRPr="00707180">
        <w:rPr>
          <w:iCs/>
          <w:color w:val="000000" w:themeColor="text1"/>
          <w:sz w:val="26"/>
        </w:rPr>
        <w:t xml:space="preserve"> Устава).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Проекты решений Совета, исходящие от лиц, органов, общественных объединений и иных организаций, не обладающих правом внесения проектов решений Совета, могут быть внесены в Совет через органы и лиц, обладающих правом внесения в Совет проектов решений (через субъектов правотворческой инициативы).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Рассмотрение проекта местного бюджета, утверждение местного бюджета и отчета о его исполнении осуществляются в порядке, установленном законодательством, Уставом и иными муниципальными правовыми актами.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случаях, установленных законодательством и Уставом,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проектам. 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выявления мнения населения и его учета при принятии решения Совета по проекту решения Совета может быть проведен опрос граждан.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граждан. </w:t>
      </w:r>
    </w:p>
    <w:p w:rsidR="006C5AEC" w:rsidRPr="00707180" w:rsidRDefault="006C5AEC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965DE" w:rsidRDefault="00F965DE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53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Для внесения проекта решения в Совет вместе с текстом проекта решения Совета необходимо представить следующие документы: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обоснование необходимости его принятия: цели, задачи, ожидаемые социально-экономические и иные последствия, которые повлечет за собой  реализация данного решения;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финансово-экономическое обоснование с указанием источников финансирования (при внесении проекта решения, реализация которого потребует затрат из местного бюджета);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заключение главы сельского поселения на проект решения Совета (при внесении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бюджета);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перечень решений Совета, постановлений главы сельского поселения и иных муниципальных правовых актов, отмены, изменения или дополнения которых потребует принятие данного решения;</w:t>
      </w:r>
    </w:p>
    <w:p w:rsidR="00FA6FEA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решение комиссии Совета, распоряжение (письмо) главы сельского поселения, решение органа территориального общественного самоуправления,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(в случае, если проект решения вносится вышеуказанными субъектами правотворческой инициативы);</w:t>
      </w:r>
    </w:p>
    <w:p w:rsidR="00192CB2" w:rsidRPr="00707180" w:rsidRDefault="00FA6FEA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материалы, подтверждающие проведение публичных слушаний по проекту решения Совета, в случае, если проект вносимого акта требует обязательного обсуждения на публичных слушаниях в соответствии с законодательством и Уставом</w:t>
      </w:r>
      <w:r w:rsidR="00192CB2" w:rsidRPr="00707180">
        <w:rPr>
          <w:color w:val="000000" w:themeColor="text1"/>
          <w:sz w:val="26"/>
        </w:rPr>
        <w:t>;</w:t>
      </w:r>
    </w:p>
    <w:p w:rsidR="00FA6FEA" w:rsidRPr="00707180" w:rsidRDefault="00192CB2" w:rsidP="00B50511">
      <w:pPr>
        <w:numPr>
          <w:ilvl w:val="0"/>
          <w:numId w:val="4"/>
        </w:numPr>
        <w:tabs>
          <w:tab w:val="clear" w:pos="1069"/>
          <w:tab w:val="num" w:pos="0"/>
        </w:tabs>
        <w:ind w:left="0"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документы, </w:t>
      </w:r>
      <w:r w:rsidRPr="00707180">
        <w:rPr>
          <w:color w:val="000000" w:themeColor="text1"/>
          <w:sz w:val="27"/>
          <w:szCs w:val="27"/>
        </w:rPr>
        <w:t>свидетельствующие о проведении процедур согласования, опубликования сведений в средствах массовой информации, других предусмотренных законодательством мероприятий, исключающих положения способствующие созданию условий для проявления коррупции</w:t>
      </w:r>
      <w:r w:rsidR="00FA6FEA"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pStyle w:val="a5"/>
        <w:spacing w:line="240" w:lineRule="auto"/>
        <w:rPr>
          <w:i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Копии текста проекта решения Совета и документов приложения должны быть представлены на магнитных носителях </w:t>
      </w:r>
      <w:r w:rsidRPr="00707180">
        <w:rPr>
          <w:i/>
          <w:iCs/>
          <w:color w:val="000000" w:themeColor="text1"/>
          <w:sz w:val="26"/>
        </w:rPr>
        <w:t>(примечание: данное требование включается в регламент при наличии технических возможностей его соблюдения).</w:t>
      </w:r>
    </w:p>
    <w:p w:rsidR="00B50511" w:rsidRPr="00707180" w:rsidRDefault="00B50511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54</w:t>
      </w:r>
    </w:p>
    <w:p w:rsidR="00FA6FEA" w:rsidRPr="00707180" w:rsidRDefault="00FA6FEA" w:rsidP="00FA6FEA">
      <w:pPr>
        <w:pStyle w:val="ConsNormal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К протоколу собрания инициативной группы граждан, выступившей с правотворческой инициативой, должны прилагаться подписные листы с указанием фамилии, имени, отчества, даты рождения, серии, номера паспорта или документа, заменяющего паспорт гражданина, а также адресов места жительства каждого члена инициативной группы, их личными подписями и датами внесения личных подписей в подписные листы.  </w:t>
      </w:r>
    </w:p>
    <w:p w:rsidR="005427AC" w:rsidRPr="00707180" w:rsidRDefault="005427AC" w:rsidP="00FA6FEA">
      <w:pPr>
        <w:pStyle w:val="a5"/>
        <w:spacing w:line="240" w:lineRule="auto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55</w:t>
      </w:r>
    </w:p>
    <w:p w:rsidR="00FA6FEA" w:rsidRPr="00707180" w:rsidRDefault="00FA6FEA" w:rsidP="00FA6FEA">
      <w:pPr>
        <w:pStyle w:val="a5"/>
        <w:spacing w:line="240" w:lineRule="auto"/>
        <w:rPr>
          <w:bCs/>
          <w:i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В правой верхней части первого листа проекта решения Совета размещается слово «Проект» и под ним наименование лица или органа, внесшего данный проект </w:t>
      </w:r>
      <w:r w:rsidRPr="00707180">
        <w:rPr>
          <w:bCs/>
          <w:iCs/>
          <w:color w:val="000000" w:themeColor="text1"/>
          <w:sz w:val="26"/>
        </w:rPr>
        <w:t xml:space="preserve">(например, «Внесен главой сельского поселения </w:t>
      </w:r>
      <w:r w:rsidR="00F965DE" w:rsidRPr="000B6E2A">
        <w:rPr>
          <w:color w:val="000000" w:themeColor="text1"/>
          <w:sz w:val="26"/>
          <w:szCs w:val="26"/>
        </w:rPr>
        <w:t>Старосуллинский</w:t>
      </w:r>
      <w:r w:rsidRPr="00707180">
        <w:rPr>
          <w:bCs/>
          <w:iCs/>
          <w:color w:val="000000" w:themeColor="text1"/>
          <w:sz w:val="26"/>
        </w:rPr>
        <w:t xml:space="preserve"> сельсовет муниципального  района </w:t>
      </w:r>
      <w:r w:rsidR="005427AC" w:rsidRPr="00707180">
        <w:rPr>
          <w:bCs/>
          <w:iCs/>
          <w:color w:val="000000" w:themeColor="text1"/>
          <w:sz w:val="26"/>
        </w:rPr>
        <w:t>___</w:t>
      </w:r>
      <w:r w:rsidRPr="00707180">
        <w:rPr>
          <w:bCs/>
          <w:iCs/>
          <w:color w:val="000000" w:themeColor="text1"/>
          <w:sz w:val="26"/>
        </w:rPr>
        <w:t xml:space="preserve"> район Республики Башкортостан»; «Внесен депутатом Совета ________»; «Внесен Постоянной комиссией Совета _________________» и т.д.).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Непосредственно в текст проекта решения Совета при необходимости включаются следующие положения: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сроках и порядке вступления решения в силу (с момента его принятия, с момента его опубликования или иное);  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об исполнителях и сроках исполнения решения Совета или его отдельных положений (пунктов);</w:t>
      </w:r>
    </w:p>
    <w:p w:rsidR="00FA6FEA" w:rsidRPr="00707180" w:rsidRDefault="00FA6FEA" w:rsidP="005427AC">
      <w:pPr>
        <w:pStyle w:val="a5"/>
        <w:numPr>
          <w:ilvl w:val="0"/>
          <w:numId w:val="5"/>
        </w:numPr>
        <w:tabs>
          <w:tab w:val="clear" w:pos="1099"/>
          <w:tab w:val="num" w:pos="0"/>
        </w:tabs>
        <w:spacing w:line="240" w:lineRule="auto"/>
        <w:ind w:left="0" w:firstLine="709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 возложении контроля за выполнением решения Совета (на комиссии Совета или в отдельных случаях – на должностных лиц Совета).</w:t>
      </w:r>
    </w:p>
    <w:p w:rsidR="005427AC" w:rsidRPr="00707180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</w:p>
    <w:p w:rsidR="005427AC" w:rsidRPr="00707180" w:rsidRDefault="00FA6FEA" w:rsidP="005427AC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56</w:t>
      </w:r>
    </w:p>
    <w:p w:rsidR="00FA6FEA" w:rsidRPr="00707180" w:rsidRDefault="00FA6FEA" w:rsidP="005427AC">
      <w:pPr>
        <w:pStyle w:val="a5"/>
        <w:spacing w:line="240" w:lineRule="auto"/>
        <w:ind w:firstLine="567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Проекты решений Совета, поступившие в Совет, подлежат обязательной регистрации, проверяются лицом, обеспечивающим деятельность Совета, на предмет соответствия проекта и пр</w:t>
      </w:r>
      <w:r w:rsidR="00242BE8">
        <w:rPr>
          <w:color w:val="000000" w:themeColor="text1"/>
          <w:sz w:val="26"/>
        </w:rPr>
        <w:t xml:space="preserve">илагаемых материалов статьям </w:t>
      </w:r>
      <w:r w:rsidRPr="00707180">
        <w:rPr>
          <w:color w:val="000000" w:themeColor="text1"/>
          <w:sz w:val="26"/>
        </w:rPr>
        <w:t xml:space="preserve"> настоящего Регламента и передаются главе сельского поселения.</w:t>
      </w:r>
    </w:p>
    <w:p w:rsidR="00FA6FEA" w:rsidRPr="00707180" w:rsidRDefault="00242BE8" w:rsidP="00242BE8">
      <w:pPr>
        <w:pStyle w:val="a5"/>
        <w:spacing w:line="240" w:lineRule="auto"/>
        <w:ind w:firstLine="0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 xml:space="preserve">         </w:t>
      </w:r>
      <w:r w:rsidR="00FA6FEA" w:rsidRPr="00707180">
        <w:rPr>
          <w:color w:val="000000" w:themeColor="text1"/>
          <w:sz w:val="26"/>
        </w:rPr>
        <w:t>Если представленный проект решения Совета, а также прилагаемые к нему документы не отвечают требованиям Регламента, глава сельского поселения возвращает их субъекту правотворческой инициативы, внесшему проект, для доработки.</w:t>
      </w:r>
    </w:p>
    <w:p w:rsidR="005427AC" w:rsidRPr="00707180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</w:p>
    <w:p w:rsidR="00FA6FEA" w:rsidRPr="00707180" w:rsidRDefault="005427AC" w:rsidP="00FA6FEA">
      <w:pPr>
        <w:pStyle w:val="a5"/>
        <w:spacing w:line="240" w:lineRule="auto"/>
        <w:ind w:firstLine="567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57</w:t>
      </w:r>
    </w:p>
    <w:p w:rsidR="00FA6FEA" w:rsidRPr="00707180" w:rsidRDefault="00FA6FEA" w:rsidP="00FA6FEA">
      <w:pPr>
        <w:pStyle w:val="a5"/>
        <w:spacing w:line="240" w:lineRule="auto"/>
        <w:ind w:firstLine="567"/>
        <w:rPr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Если представленный проект решения</w:t>
      </w:r>
      <w:r w:rsidRPr="00707180">
        <w:rPr>
          <w:b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Совета соответствует требованиям настоящего Регламента, проводится правовая и лингвистическая экспертиза данного проекта решения.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Правовая экспертиза проект</w:t>
      </w:r>
      <w:r w:rsidR="00242BE8">
        <w:rPr>
          <w:color w:val="000000" w:themeColor="text1"/>
          <w:sz w:val="26"/>
          <w:szCs w:val="26"/>
        </w:rPr>
        <w:t>а решения Совета проводится в 3</w:t>
      </w:r>
      <w:r w:rsidRPr="00707180">
        <w:rPr>
          <w:color w:val="000000" w:themeColor="text1"/>
          <w:sz w:val="26"/>
          <w:szCs w:val="26"/>
        </w:rPr>
        <w:t xml:space="preserve"> - дневный срок со дня поступления проекта юристом (юридическим отделом) Администрации поселения или муниципального района).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 результатам правовой экспертизы составляется заключение на имя главы сельского поселения, в котором должны содержаться ответы на следующие вопросы: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соответствует ли проект Конституции Российской Федерации, федеральным законам, Конституции Республики Башкортостан, законам Республики Башкортостан, Уставу, решениям Совета; указывается, какому акту не соответствует проект и в чем выражается это несоответствие;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нет ли противоречий между пунктами, статьями, главами и иными структурными единицами проекта, соблюдено ли структурное построение проекта, соответствуют ли названия разделов, глав и статей их содержанию, даются рекомендации по устранению противоречий;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приведен ли в проекте перечень муниципальных правовых актов, подлежащих признанию утратившими силу, если не полностью, указываются необходимые акты;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- содержаться ли в проекте положения, признаваемые в соответствии с методикой, определенной Правительством Российской Федерации, в качестве коррупциогенных факторов.</w:t>
      </w:r>
    </w:p>
    <w:p w:rsidR="00512669" w:rsidRPr="00707180" w:rsidRDefault="00512669" w:rsidP="00512669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Правовое заключение направляется главой сельского поселения в постоянную комиссию Совета, ответственную за подготовку данного проекта решения Совета, для рассмотрения на заседании Совета.</w:t>
      </w:r>
    </w:p>
    <w:p w:rsidR="00FA6FEA" w:rsidRPr="00707180" w:rsidRDefault="00512669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  <w:szCs w:val="26"/>
        </w:rPr>
        <w:t xml:space="preserve">Лингвистическая экспертиза проекта решения Совета проводится в соответствии с Инструкцией по работе с документами в Совете сельского поселения </w:t>
      </w:r>
      <w:r w:rsidR="00F965DE" w:rsidRPr="000B6E2A">
        <w:rPr>
          <w:color w:val="000000" w:themeColor="text1"/>
          <w:sz w:val="26"/>
          <w:szCs w:val="26"/>
        </w:rPr>
        <w:t>Старосуллинский</w:t>
      </w:r>
      <w:r w:rsidR="00F965DE">
        <w:rPr>
          <w:color w:val="000000" w:themeColor="text1"/>
          <w:sz w:val="26"/>
          <w:szCs w:val="26"/>
        </w:rPr>
        <w:t xml:space="preserve"> сельсовет</w:t>
      </w:r>
      <w:r w:rsidRPr="00707180">
        <w:rPr>
          <w:color w:val="000000" w:themeColor="text1"/>
          <w:sz w:val="26"/>
          <w:szCs w:val="26"/>
        </w:rPr>
        <w:t xml:space="preserve"> муниципального района </w:t>
      </w:r>
      <w:r w:rsidR="00D93F9C">
        <w:rPr>
          <w:color w:val="000000" w:themeColor="text1"/>
          <w:sz w:val="26"/>
          <w:szCs w:val="26"/>
        </w:rPr>
        <w:t>Ермекеевский</w:t>
      </w:r>
      <w:r w:rsidRPr="00707180">
        <w:rPr>
          <w:color w:val="000000" w:themeColor="text1"/>
          <w:sz w:val="26"/>
          <w:szCs w:val="26"/>
        </w:rPr>
        <w:t xml:space="preserve"> район Республики Башкортостан </w:t>
      </w:r>
      <w:r w:rsidRPr="00707180">
        <w:rPr>
          <w:i/>
          <w:color w:val="000000" w:themeColor="text1"/>
          <w:sz w:val="24"/>
          <w:szCs w:val="24"/>
        </w:rPr>
        <w:t>(примечание: необходимо указать наименование нормативного акта Совета, регулирующего в соответствии с государственными стандартами в области делопроизводства и архивного дела порядок приема, регистрации, прохождения документов, работу с документами в Совете, устанавливающими единые требования к оформлению документов, поступающих и подготавливаемых Советом и т.д.)</w:t>
      </w:r>
      <w:r w:rsidR="00C00484" w:rsidRPr="00707180">
        <w:rPr>
          <w:color w:val="000000" w:themeColor="text1"/>
          <w:sz w:val="24"/>
          <w:szCs w:val="24"/>
        </w:rPr>
        <w:t>.</w:t>
      </w:r>
    </w:p>
    <w:p w:rsidR="008B7407" w:rsidRPr="00707180" w:rsidRDefault="008B7407" w:rsidP="006B1DF9">
      <w:pPr>
        <w:pStyle w:val="1"/>
        <w:jc w:val="center"/>
        <w:rPr>
          <w:bCs/>
          <w:color w:val="000000" w:themeColor="text1"/>
          <w:sz w:val="26"/>
        </w:rPr>
      </w:pPr>
    </w:p>
    <w:p w:rsidR="008B7407" w:rsidRPr="00707180" w:rsidRDefault="008B7407" w:rsidP="006B1DF9">
      <w:pPr>
        <w:pStyle w:val="1"/>
        <w:jc w:val="center"/>
        <w:rPr>
          <w:bCs/>
          <w:color w:val="000000" w:themeColor="text1"/>
          <w:sz w:val="26"/>
        </w:rPr>
      </w:pPr>
    </w:p>
    <w:p w:rsidR="00FA6FEA" w:rsidRPr="00707180" w:rsidRDefault="00FA6FEA" w:rsidP="006B1DF9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Глава </w:t>
      </w:r>
      <w:r w:rsidR="00011BCC" w:rsidRPr="00707180">
        <w:rPr>
          <w:bCs/>
          <w:color w:val="000000" w:themeColor="text1"/>
          <w:sz w:val="26"/>
        </w:rPr>
        <w:t>9</w:t>
      </w:r>
    </w:p>
    <w:p w:rsidR="00FA6FEA" w:rsidRPr="00707180" w:rsidRDefault="00FA6FEA" w:rsidP="00512669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Порядок подготовки к рассмотрению проектов решений Совета</w:t>
      </w:r>
    </w:p>
    <w:p w:rsidR="00512669" w:rsidRPr="00707180" w:rsidRDefault="00512669" w:rsidP="00512669">
      <w:pPr>
        <w:rPr>
          <w:color w:val="000000" w:themeColor="text1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58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сельского поселения направляет проект решения Совета в соответствующую постоянную комиссию Совета, к ведению которой относится данный вопрос, для предварительного рассмотрения и дачи заключения.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Если вопрос относится к ведению нескольких комиссий Совета, то проект решения направляется во все эти комиссии. При этом определяется постоянная комиссия, ответственная за подготовку заключения. </w:t>
      </w:r>
    </w:p>
    <w:p w:rsidR="009551C7" w:rsidRDefault="009551C7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Одновременно проект решения Совета и материалы к нему направляются депутатам Совета</w:t>
      </w:r>
      <w:r w:rsidR="00C00484" w:rsidRPr="00707180">
        <w:rPr>
          <w:color w:val="000000" w:themeColor="text1"/>
          <w:sz w:val="26"/>
        </w:rPr>
        <w:t>, в Совет муниципального района, в случае, если рассматриваемый вопрос затрагивает интересы муниципального района</w:t>
      </w:r>
      <w:r w:rsidRPr="00707180">
        <w:rPr>
          <w:color w:val="000000" w:themeColor="text1"/>
          <w:sz w:val="26"/>
        </w:rPr>
        <w:t xml:space="preserve">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Проекты решений Совета по вопросам, имеющим большое общественное значение и затрагивающим интересы населения сельского поселения, могут быть направлены на экспертизу, заключение в научные учреждения, специалистам, в государственные или общественные органы, организации.</w:t>
      </w:r>
    </w:p>
    <w:p w:rsidR="00C00484" w:rsidRPr="00707180" w:rsidRDefault="00C00484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AB5B1C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59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Обсуждение проекта решения Совета в постоянной комиссии Совета проводится открыто с приглашением лиц или представителей органов, внесших проект, с привлечением при необходимости </w:t>
      </w:r>
      <w:r w:rsidR="00B80BB9" w:rsidRPr="00707180">
        <w:rPr>
          <w:color w:val="000000" w:themeColor="text1"/>
          <w:sz w:val="26"/>
        </w:rPr>
        <w:t xml:space="preserve">экспертов и </w:t>
      </w:r>
      <w:r w:rsidR="00E03224" w:rsidRPr="00707180">
        <w:rPr>
          <w:color w:val="000000" w:themeColor="text1"/>
          <w:sz w:val="26"/>
        </w:rPr>
        <w:t>специалистов</w:t>
      </w:r>
      <w:r w:rsidRPr="00707180">
        <w:rPr>
          <w:color w:val="000000" w:themeColor="text1"/>
          <w:sz w:val="26"/>
        </w:rPr>
        <w:t>, представителей органов местного самоуправления, государственных, общественных органов, заинтересованных организаций и других лиц.</w:t>
      </w:r>
    </w:p>
    <w:p w:rsidR="00EE14FF" w:rsidRPr="00707180" w:rsidRDefault="00EE14FF" w:rsidP="00EE14FF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 дне заседания постоянной комиссии по рассмотрению проектов решений своевременно информировать Прокуратуру </w:t>
      </w:r>
      <w:r w:rsidR="00F965DE">
        <w:rPr>
          <w:color w:val="000000" w:themeColor="text1"/>
          <w:sz w:val="26"/>
        </w:rPr>
        <w:t>Ермекеевского</w:t>
      </w:r>
      <w:r w:rsidRPr="00707180">
        <w:rPr>
          <w:color w:val="000000" w:themeColor="text1"/>
          <w:sz w:val="26"/>
        </w:rPr>
        <w:t xml:space="preserve"> района.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Для работы над проектом постоянные комиссии могут создавать рабочие группы. В состав рабочей группы, кроме членов постоянной комиссии, могут по согласованию включаться депутаты, не входящие в ее состав, представители  Прокуратуры </w:t>
      </w:r>
      <w:r w:rsidR="00F965DE">
        <w:rPr>
          <w:color w:val="000000" w:themeColor="text1"/>
          <w:sz w:val="26"/>
        </w:rPr>
        <w:t>Ермекеевского</w:t>
      </w:r>
      <w:r w:rsidRPr="00707180">
        <w:rPr>
          <w:color w:val="000000" w:themeColor="text1"/>
          <w:sz w:val="26"/>
        </w:rPr>
        <w:t xml:space="preserve"> района, других органов местного самоуправления и органов государственной власти, ученые и специалисты. </w:t>
      </w:r>
      <w:r w:rsidR="00EE14FF" w:rsidRPr="00707180">
        <w:rPr>
          <w:color w:val="000000" w:themeColor="text1"/>
          <w:sz w:val="26"/>
        </w:rPr>
        <w:t>Решение о создании рабочей группы оформляется распоряжением главы сельского поселения.</w:t>
      </w:r>
    </w:p>
    <w:p w:rsidR="00C00484" w:rsidRPr="00707180" w:rsidRDefault="00C00484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011BCC" w:rsidRPr="00707180">
        <w:rPr>
          <w:b/>
          <w:color w:val="000000" w:themeColor="text1"/>
          <w:sz w:val="26"/>
        </w:rPr>
        <w:t>0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 и замечания к проекту решения Совета вносятся в письменной форме и передаются в постоянную комиссию Совета, ответственную за подготовку заключения по проекту.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Предложения и замечания к проекту решения Совета, поступившие от депутатов Совета, постоянных и иных комиссий Совета, главы сельского поселения и других субъектов правотворческой инициативы, подлежат обязательному рассмотрению соответствующей постоянной комиссией Совета. </w:t>
      </w: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242BE8" w:rsidRDefault="00242BE8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отклонения. </w:t>
      </w:r>
    </w:p>
    <w:p w:rsidR="00EE14FF" w:rsidRPr="00707180" w:rsidRDefault="00EE14FF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011BCC" w:rsidRPr="00707180">
        <w:rPr>
          <w:bCs/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Проект решения Совета с прилагаемыми к нему материалами, заключение постоянной комиссии Совета с мотивированным обоснованием необходимости принятия или отклонения проекта, таблица предложений и замечаний, поступивших к проекту решения Совета, с указанием их авторов и рекомендациями постоянной комиссии Совета о принятии или отклонении предложения, замечания, направляются главе сельского поселения для внесения на рассмотрение Совета.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До принятия решения Совета субъект правотворческой инициативы, внесший проект, имеет право: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1) по предложению </w:t>
      </w:r>
      <w:r w:rsidR="00EE14FF" w:rsidRPr="00707180">
        <w:rPr>
          <w:color w:val="000000" w:themeColor="text1"/>
          <w:sz w:val="26"/>
        </w:rPr>
        <w:t xml:space="preserve">или с согласия </w:t>
      </w:r>
      <w:r w:rsidRPr="00707180">
        <w:rPr>
          <w:color w:val="000000" w:themeColor="text1"/>
          <w:sz w:val="26"/>
        </w:rPr>
        <w:t>постоянной комиссии Совета, ответственной за подготовку заключения по проекту решения, изменить текст проекта;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2) на основании своего письменного обращения отозвать внесенный проект.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основании письменного обращения субъекта правотворческой инициативы об отзыве внесенного им проекта решения глава сельского поселения </w:t>
      </w:r>
      <w:r w:rsidR="00EE14FF" w:rsidRPr="00707180">
        <w:rPr>
          <w:color w:val="000000" w:themeColor="text1"/>
          <w:sz w:val="26"/>
        </w:rPr>
        <w:t xml:space="preserve">решение о возврате проекта </w:t>
      </w:r>
      <w:r w:rsidRPr="00707180">
        <w:rPr>
          <w:color w:val="000000" w:themeColor="text1"/>
          <w:sz w:val="26"/>
        </w:rPr>
        <w:t xml:space="preserve">субъекту правотворческой инициативы.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8B7407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Глава 1</w:t>
      </w:r>
      <w:r w:rsidR="00011BCC" w:rsidRPr="00707180">
        <w:rPr>
          <w:bCs/>
          <w:color w:val="000000" w:themeColor="text1"/>
          <w:sz w:val="26"/>
        </w:rPr>
        <w:t>0</w:t>
      </w:r>
    </w:p>
    <w:p w:rsidR="00FA6FEA" w:rsidRPr="00707180" w:rsidRDefault="00FA6FEA" w:rsidP="008B7407">
      <w:pPr>
        <w:pStyle w:val="3"/>
        <w:spacing w:before="0" w:after="240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707180">
        <w:rPr>
          <w:rFonts w:ascii="Times New Roman" w:hAnsi="Times New Roman" w:cs="Times New Roman"/>
          <w:bCs w:val="0"/>
          <w:color w:val="000000" w:themeColor="text1"/>
        </w:rPr>
        <w:t>Порядок рассмотрения проектов решений Совета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011BCC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сельского поселения на основании заключения постоянной комиссии Совета, ответственной за подготовку внесенного проекта решения Совета, вносит проект решения Совета в повестку дня очередного заседания Совета или возвращает его в вышеуказанную постоянную комиссию на доработку.</w:t>
      </w:r>
    </w:p>
    <w:p w:rsidR="00EE14FF" w:rsidRPr="00707180" w:rsidRDefault="00EE14FF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011BCC" w:rsidRPr="00707180">
        <w:rPr>
          <w:bCs/>
          <w:color w:val="000000" w:themeColor="text1"/>
          <w:sz w:val="26"/>
        </w:rPr>
        <w:t>3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Процедура рассмотрения проекта на заседании Совета, как правило, состоит их следующих основных этапов, предусмотренных настоящим Регламентом: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 xml:space="preserve">а) доклад </w:t>
      </w:r>
      <w:r w:rsidRPr="00707180">
        <w:rPr>
          <w:b w:val="0"/>
          <w:bCs/>
          <w:color w:val="000000" w:themeColor="text1"/>
          <w:sz w:val="26"/>
        </w:rPr>
        <w:t>субъекта правотворческой инициативы, внесшего проект, или его официального представителя;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б) вопросы к докладчику;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в) содоклад председателя постоянной комиссии Совета</w:t>
      </w:r>
      <w:r w:rsidR="00621F2C" w:rsidRPr="00707180">
        <w:rPr>
          <w:b w:val="0"/>
          <w:bCs/>
          <w:color w:val="000000" w:themeColor="text1"/>
          <w:sz w:val="26"/>
        </w:rPr>
        <w:t xml:space="preserve"> (или иного члена постоянной комиссии по решению комиссии)</w:t>
      </w:r>
      <w:r w:rsidRPr="00707180">
        <w:rPr>
          <w:b w:val="0"/>
          <w:bCs/>
          <w:color w:val="000000" w:themeColor="text1"/>
          <w:sz w:val="26"/>
        </w:rPr>
        <w:t>, ответственной за подготовку заключения по рассматриваемому проекту решения;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г) вопросы  к содокладчику;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д) прения по обсуждаемому вопросу;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е) заключительные выступления докладчиков и содокладчиков;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ж) принятие проекта решения за основу;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з) рассмотрение предложений и замечаний, поступивших к проекту решения, проведение по ним голосования (принятие их или отклонение);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и) принятие решения Совета в целом</w:t>
      </w:r>
      <w:r w:rsidR="00621F2C" w:rsidRPr="00707180">
        <w:rPr>
          <w:b w:val="0"/>
          <w:bCs/>
          <w:color w:val="000000" w:themeColor="text1"/>
          <w:sz w:val="26"/>
        </w:rPr>
        <w:t xml:space="preserve"> (с учетом принятых предложений)</w:t>
      </w:r>
      <w:r w:rsidRPr="00707180">
        <w:rPr>
          <w:b w:val="0"/>
          <w:bCs/>
          <w:color w:val="000000" w:themeColor="text1"/>
          <w:sz w:val="26"/>
        </w:rPr>
        <w:t>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Доклад по рассматриваемому Советом вопросу и проекту соответствующего решения Совета делает субъект правотворческой инициативы, внесший проект, или его официальный представитель.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Доклад должен содержать общую оценку проекта решения, информацию об актуальности, обоснованности и последствиях принятия решения, о его практической </w:t>
      </w:r>
      <w:r w:rsidRPr="00707180">
        <w:rPr>
          <w:color w:val="000000" w:themeColor="text1"/>
          <w:sz w:val="26"/>
        </w:rPr>
        <w:lastRenderedPageBreak/>
        <w:t xml:space="preserve">значимости. При рассмотрении проекта решения Совета, предусматривающего установление, изменение и отмену местных налогов и сборов, осуществление расходов из средств местного бюджета, озвучивается также соответствующее заключение главы сельского поселения.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Содоклад должен содержать заключение постоянной комиссии Совета с мотивированным обоснованием необходимости принятия или отклонения проекта, информацию об отсутствии предложений либо о предложениях и замечаниях, поступивших к проекту решения с указанием их авторов и рекомендаций постоянной комиссии Совета о принятии или отклонении предложения, замечания.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предложению докладчика при необходимости дополнения, конкретизации положений доклада по рассматриваемому вопросу может выступить также специалист. В этом случае заключение постоянной комиссии Совета, ответственной за подготовку проекта решения к рассмотрению, озвучивается после выступления докладчика и специалиста по рассматриваемому вопросу.</w:t>
      </w:r>
    </w:p>
    <w:p w:rsidR="00FA6FEA" w:rsidRPr="00707180" w:rsidRDefault="00FA6FEA" w:rsidP="00FA6FEA">
      <w:pPr>
        <w:ind w:firstLine="709"/>
        <w:jc w:val="both"/>
        <w:rPr>
          <w:b/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проведении прений содержание выступлений должно соответствовать рассматриваемому вопросу повестки дня. </w:t>
      </w:r>
      <w:r w:rsidR="00621F2C" w:rsidRPr="00707180">
        <w:rPr>
          <w:color w:val="000000" w:themeColor="text1"/>
          <w:sz w:val="26"/>
        </w:rPr>
        <w:t>Выступающий в прениях вправе поддержать обсуждаемый проект, обосновать невозможность его поддержки или невозможность определить свое отношение к проекту, а также высказать обоснованные замечания и предложения.</w:t>
      </w:r>
      <w:r w:rsidRPr="00707180">
        <w:rPr>
          <w:color w:val="000000" w:themeColor="text1"/>
          <w:sz w:val="26"/>
        </w:rPr>
        <w:t xml:space="preserve"> </w:t>
      </w:r>
    </w:p>
    <w:p w:rsidR="00621F2C" w:rsidRPr="00707180" w:rsidRDefault="00621F2C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Статья 6</w:t>
      </w:r>
      <w:r w:rsidR="00011BCC" w:rsidRPr="00707180">
        <w:rPr>
          <w:b/>
          <w:color w:val="000000" w:themeColor="text1"/>
          <w:sz w:val="26"/>
        </w:rPr>
        <w:t>4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После голосования о принятии проекта решения Совета за основу рассматриваются предложения и замечания, поступившие к данному проекту.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При отсутствии предложений, замечаний к проекту решения постоянная комиссия Совета, ответственная за подготовку заключения, может внести предложение о принятии проекта решения сразу в целом.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Предложения, замечания обсуждаются и с</w:t>
      </w:r>
      <w:r w:rsidR="00621F2C" w:rsidRPr="00707180">
        <w:rPr>
          <w:color w:val="000000" w:themeColor="text1"/>
          <w:sz w:val="26"/>
        </w:rPr>
        <w:t>тавятся на голосование в порядк</w:t>
      </w:r>
      <w:r w:rsidRPr="00707180">
        <w:rPr>
          <w:color w:val="000000" w:themeColor="text1"/>
          <w:sz w:val="26"/>
        </w:rPr>
        <w:t>е</w:t>
      </w:r>
      <w:r w:rsidR="00621F2C" w:rsidRPr="00707180">
        <w:rPr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</w:rPr>
        <w:t>поступления. Советом может быть установлен иной порядок рассмотрения предложений, замечаний и (или) иной порядок проведения по ним голосования.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На голосование не ставятся поправки редакционного характера, </w:t>
      </w:r>
      <w:r w:rsidR="00621F2C" w:rsidRPr="00707180">
        <w:rPr>
          <w:color w:val="000000" w:themeColor="text1"/>
          <w:sz w:val="26"/>
        </w:rPr>
        <w:t xml:space="preserve">предложения и </w:t>
      </w:r>
      <w:r w:rsidRPr="00707180">
        <w:rPr>
          <w:color w:val="000000" w:themeColor="text1"/>
          <w:sz w:val="26"/>
        </w:rPr>
        <w:t xml:space="preserve">поправки, внесенные устно, а также </w:t>
      </w:r>
      <w:r w:rsidRPr="00707180">
        <w:rPr>
          <w:strike/>
          <w:color w:val="000000" w:themeColor="text1"/>
          <w:sz w:val="26"/>
        </w:rPr>
        <w:t>поправки</w:t>
      </w:r>
      <w:r w:rsidR="007370F5" w:rsidRPr="00707180">
        <w:rPr>
          <w:color w:val="000000" w:themeColor="text1"/>
          <w:sz w:val="26"/>
        </w:rPr>
        <w:t xml:space="preserve"> предложения</w:t>
      </w:r>
      <w:r w:rsidRPr="00707180">
        <w:rPr>
          <w:color w:val="000000" w:themeColor="text1"/>
          <w:sz w:val="26"/>
        </w:rPr>
        <w:t>, внесенные несвоевременно, если иное не установлено настоящим Регламентом.</w:t>
      </w:r>
    </w:p>
    <w:p w:rsidR="00621F2C" w:rsidRPr="00707180" w:rsidRDefault="00621F2C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Статья 6</w:t>
      </w:r>
      <w:r w:rsidR="00011BCC" w:rsidRPr="00707180">
        <w:rPr>
          <w:bCs/>
          <w:color w:val="000000" w:themeColor="text1"/>
          <w:sz w:val="26"/>
        </w:rPr>
        <w:t>5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Предложения и замечания к рассматриваемому проекту решения Совета внося</w:t>
      </w:r>
      <w:r w:rsidR="007370F5" w:rsidRPr="00707180">
        <w:rPr>
          <w:color w:val="000000" w:themeColor="text1"/>
          <w:sz w:val="26"/>
        </w:rPr>
        <w:t>тся в соответствии со статьей 6</w:t>
      </w:r>
      <w:r w:rsidR="008B7407" w:rsidRPr="00707180">
        <w:rPr>
          <w:color w:val="000000" w:themeColor="text1"/>
          <w:sz w:val="26"/>
        </w:rPr>
        <w:t>4</w:t>
      </w:r>
      <w:r w:rsidRPr="00707180">
        <w:rPr>
          <w:color w:val="000000" w:themeColor="text1"/>
          <w:sz w:val="26"/>
        </w:rPr>
        <w:t xml:space="preserve"> настоящего Регламента. В порядке исключения с согласия депутатов Совета предложения и замечания могут быть внесены на заседании Совета. В этом случае предложения и замечания подаются в письменном виде в секретариат заседания (секретарю заседания) и озвучиваются внесшим их депутатом.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случае, если предложения и замечания, внесенные на заседании Совета, имеют существенное значение и требуют дополнительного изучения, Совет по предложению постоянной комиссии, ответственной за подготовку заключения,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заключения.</w:t>
      </w:r>
    </w:p>
    <w:p w:rsidR="00122FB1" w:rsidRPr="00707180" w:rsidRDefault="00122FB1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66</w:t>
      </w:r>
    </w:p>
    <w:p w:rsidR="00242BE8" w:rsidRDefault="00242BE8" w:rsidP="00FA6FEA">
      <w:pPr>
        <w:pStyle w:val="33"/>
        <w:rPr>
          <w:b w:val="0"/>
          <w:bCs/>
          <w:color w:val="000000" w:themeColor="text1"/>
          <w:sz w:val="26"/>
        </w:rPr>
      </w:pPr>
    </w:p>
    <w:p w:rsidR="00242BE8" w:rsidRDefault="00242BE8" w:rsidP="00FA6FEA">
      <w:pPr>
        <w:pStyle w:val="33"/>
        <w:rPr>
          <w:b w:val="0"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После рассмотрения предложений,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Доработку проекта решения Совета осуществляет соответствующая постоянная комиссия Совета, которая дорабатывает текст решения Совета с учетом принятых предложений, замечаний, устраняет имеющиеся внутренние противоречия, вносит необходимые редакционные правки.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случае, если предложения, замечания к проекту, принятые Советом, носят редакционный характер, Совет может поручить доработку проекта решения Совета редакционной комиссии заседания.</w:t>
      </w:r>
    </w:p>
    <w:p w:rsidR="007370F5" w:rsidRPr="00707180" w:rsidRDefault="007370F5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67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Не принятый Советом проект решения считается отклоненным и возвращается субъекту правотворческой инициативы, внесшему проект решения. </w:t>
      </w:r>
    </w:p>
    <w:p w:rsidR="007370F5" w:rsidRPr="00707180" w:rsidRDefault="007370F5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68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Уставом решение Совета подлежит подписанию главой сельского поселения в день заседания Совета, на котором было принято данное решение.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Подготовку к подписанию главой сельского поселения и визирование решения, принятого Советом, осуществляет лицо, обеспечивающее деятельность Совета (управляющий делами).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До подписания оригинал решения Совета и приложения к нему (программы, планы, положения и т.д.) визирует председатель соответствующей постоянной комиссии Совета, </w:t>
      </w:r>
      <w:r w:rsidR="006D4F45" w:rsidRPr="00707180">
        <w:rPr>
          <w:color w:val="000000" w:themeColor="text1"/>
          <w:sz w:val="26"/>
        </w:rPr>
        <w:t>лицо, обеспечивающее деятельность Совета</w:t>
      </w:r>
      <w:r w:rsidRPr="00707180">
        <w:rPr>
          <w:color w:val="000000" w:themeColor="text1"/>
          <w:sz w:val="26"/>
        </w:rPr>
        <w:t xml:space="preserve">, а также юрист и корректор </w:t>
      </w:r>
      <w:r w:rsidRPr="00707180">
        <w:rPr>
          <w:i/>
          <w:iCs/>
          <w:color w:val="000000" w:themeColor="text1"/>
          <w:sz w:val="26"/>
        </w:rPr>
        <w:t>(при их наличии).</w:t>
      </w:r>
      <w:r w:rsidRPr="00707180">
        <w:rPr>
          <w:color w:val="000000" w:themeColor="text1"/>
          <w:sz w:val="26"/>
        </w:rPr>
        <w:t xml:space="preserve"> </w:t>
      </w:r>
    </w:p>
    <w:p w:rsidR="007370F5" w:rsidRPr="00707180" w:rsidRDefault="007370F5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69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Регистрацию и учет подписанных главой сельского поселения решений Совета осуществляет лицо, обеспечивающее деятельность Совет</w:t>
      </w:r>
      <w:r w:rsidR="006D4F45" w:rsidRPr="00707180">
        <w:rPr>
          <w:color w:val="000000" w:themeColor="text1"/>
          <w:sz w:val="26"/>
        </w:rPr>
        <w:t>а.</w:t>
      </w:r>
      <w:r w:rsidRPr="00707180">
        <w:rPr>
          <w:color w:val="000000" w:themeColor="text1"/>
          <w:sz w:val="26"/>
        </w:rPr>
        <w:t>.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При регистрации на каждом решении Совета в его нижней левой части под полным наименованием должности главы сельского пос</w:t>
      </w:r>
      <w:r w:rsidR="007370F5" w:rsidRPr="00707180">
        <w:rPr>
          <w:color w:val="000000" w:themeColor="text1"/>
          <w:sz w:val="26"/>
        </w:rPr>
        <w:t>е</w:t>
      </w:r>
      <w:r w:rsidRPr="00707180">
        <w:rPr>
          <w:color w:val="000000" w:themeColor="text1"/>
          <w:sz w:val="26"/>
        </w:rPr>
        <w:t>ления указываются место и дата принятия решения, порядковый номер решения.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1</w:t>
      </w:r>
    </w:p>
    <w:p w:rsidR="00FA6FEA" w:rsidRPr="0070718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Вступление в силу, опубликование и рассылка решений Совета</w:t>
      </w:r>
    </w:p>
    <w:p w:rsidR="00FA6FEA" w:rsidRPr="00707180" w:rsidRDefault="00FA6FEA" w:rsidP="00FA6FEA">
      <w:pPr>
        <w:pStyle w:val="ConsNormal"/>
        <w:ind w:firstLine="709"/>
        <w:jc w:val="center"/>
        <w:rPr>
          <w:rFonts w:ascii="Times New Roman" w:hAnsi="Times New Roman"/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Статья 7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0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вступают в силу в порядке, установленном федеральным законом и Уставом.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Нормативный правовой акт, принятый Советом, </w:t>
      </w: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вступает в силу со дня его подписания, если иное не предусмотрено федеральным законом, Уставом, настоящим Регламентом, самим </w:t>
      </w:r>
      <w:r w:rsidRPr="00707180">
        <w:rPr>
          <w:rFonts w:ascii="Times New Roman" w:hAnsi="Times New Roman"/>
          <w:color w:val="000000" w:themeColor="text1"/>
          <w:sz w:val="26"/>
        </w:rPr>
        <w:t>нормативным правовым актом</w:t>
      </w: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.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 xml:space="preserve">Решения Совета об утверждении повестки дня заседания Совета, избрании рабочих органов заседания и председательствующего на заседании, решения по процедурным вопросам вступают в силу с момента их принятия. 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о налогах и сборах вступают в силу в соответствии с Налоговым кодексом Российской Федерации.</w:t>
      </w:r>
    </w:p>
    <w:p w:rsidR="006D4F45" w:rsidRPr="00707180" w:rsidRDefault="006D4F45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Решения Совета подлежат официальному опубликованию (обнародованию) в случаях и  в порядке, установленных  законодательством и Уставом. </w:t>
      </w:r>
    </w:p>
    <w:p w:rsidR="005801C5" w:rsidRDefault="005801C5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</w:rPr>
        <w:t>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библиотеки, расположенные на территории сельского поселения.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Решения Совета могут быть доведены до всеобщего сведения путем опубликования в районной газете, по телевидению и радио.</w:t>
      </w:r>
    </w:p>
    <w:p w:rsidR="006350C7" w:rsidRPr="00707180" w:rsidRDefault="006350C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Статья 7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  <w:szCs w:val="24"/>
        </w:rPr>
        <w:t>1</w:t>
      </w:r>
    </w:p>
    <w:p w:rsidR="00FA6FEA" w:rsidRPr="00707180" w:rsidRDefault="00FA6FEA" w:rsidP="00FA6FEA">
      <w:pPr>
        <w:pStyle w:val="33"/>
        <w:rPr>
          <w:b w:val="0"/>
          <w:bCs/>
          <w:i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Все решения, принятые Советом, в двухдневный срок со дня их принятия направляются в Администрацию сельского поселения для информации и (или) органи</w:t>
      </w:r>
      <w:r w:rsidR="00B235DF" w:rsidRPr="00707180">
        <w:rPr>
          <w:b w:val="0"/>
          <w:bCs/>
          <w:color w:val="000000" w:themeColor="text1"/>
          <w:sz w:val="26"/>
        </w:rPr>
        <w:t>зации работы по их выполнению. (</w:t>
      </w:r>
      <w:r w:rsidR="00B235DF" w:rsidRPr="00707180">
        <w:rPr>
          <w:b w:val="0"/>
          <w:bCs/>
          <w:i/>
          <w:color w:val="000000" w:themeColor="text1"/>
          <w:sz w:val="26"/>
        </w:rPr>
        <w:t>при наличии соглашения указать территориальный отдел прокуратуры)</w:t>
      </w:r>
    </w:p>
    <w:p w:rsidR="00FA6FEA" w:rsidRPr="00707180" w:rsidRDefault="006350C7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Копии решений </w:t>
      </w:r>
      <w:r w:rsidR="00FA6FEA" w:rsidRPr="00707180">
        <w:rPr>
          <w:rFonts w:ascii="Times New Roman" w:hAnsi="Times New Roman"/>
          <w:color w:val="000000" w:themeColor="text1"/>
          <w:sz w:val="26"/>
        </w:rPr>
        <w:t>Совета, касающиеся отдельных граждан, предприятий, учреждений и иных организаций, направляются им в течение семи дней после дня подписания решения, но не позднее срока исполнения решения.</w:t>
      </w:r>
    </w:p>
    <w:p w:rsidR="009551C7" w:rsidRDefault="00FA6FEA" w:rsidP="005E4B99">
      <w:pPr>
        <w:pStyle w:val="ConsPlusNormal"/>
        <w:ind w:firstLine="540"/>
        <w:jc w:val="both"/>
        <w:rPr>
          <w:color w:val="000000" w:themeColor="text1"/>
          <w:szCs w:val="24"/>
        </w:rPr>
      </w:pPr>
      <w:r w:rsidRPr="00707180">
        <w:rPr>
          <w:color w:val="000000" w:themeColor="text1"/>
          <w:szCs w:val="24"/>
        </w:rPr>
        <w:t xml:space="preserve">В соответствии с законодательством и Уставом копии решений Совета, затрагивающих права, свободы и обязанности человека и гражданина, </w:t>
      </w:r>
    </w:p>
    <w:p w:rsidR="009551C7" w:rsidRDefault="009551C7" w:rsidP="005E4B99">
      <w:pPr>
        <w:pStyle w:val="ConsPlusNormal"/>
        <w:ind w:firstLine="540"/>
        <w:jc w:val="both"/>
        <w:rPr>
          <w:color w:val="000000" w:themeColor="text1"/>
          <w:szCs w:val="24"/>
        </w:rPr>
      </w:pPr>
    </w:p>
    <w:p w:rsidR="005E4B99" w:rsidRPr="00707180" w:rsidRDefault="00FA6FEA" w:rsidP="005E4B99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  <w:szCs w:val="24"/>
        </w:rPr>
        <w:t xml:space="preserve">устанавливающих правовой статус организаций, а также сведения об их опубликовании (обнародовании) подлежат направлению </w:t>
      </w:r>
      <w:r w:rsidR="005E4B99" w:rsidRPr="00707180">
        <w:rPr>
          <w:color w:val="000000" w:themeColor="text1"/>
        </w:rPr>
        <w:t>в течение 15 рабочих дней со дня официального опубликования (обнародования) в уполномоченный орган в виде электронного документа, заверенного усиленной электронной подписью, либо на бумажных носителях (в виде заверенных копий) с электронной копией, передаваемой на машиночитаемом носителе (диске, дискете, флеш-накопителе) или по каналам связи по электронной почте.</w:t>
      </w:r>
    </w:p>
    <w:p w:rsidR="006D4F45" w:rsidRPr="00707180" w:rsidRDefault="00FA6FEA" w:rsidP="006D4F45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4"/>
        </w:rPr>
      </w:pPr>
      <w:r w:rsidRPr="00707180">
        <w:rPr>
          <w:rFonts w:ascii="Times New Roman" w:hAnsi="Times New Roman"/>
          <w:color w:val="000000" w:themeColor="text1"/>
          <w:sz w:val="26"/>
          <w:szCs w:val="24"/>
        </w:rPr>
        <w:t>Рассылку (направление, доведение до сведения) решений Совета в соответствии с реестром рассылки осуществляет лицо, обеспечивающее деятельность Совета</w:t>
      </w:r>
      <w:r w:rsidR="00967881" w:rsidRPr="00707180">
        <w:rPr>
          <w:rFonts w:ascii="Times New Roman" w:hAnsi="Times New Roman"/>
          <w:color w:val="000000" w:themeColor="text1"/>
          <w:sz w:val="26"/>
          <w:szCs w:val="24"/>
        </w:rPr>
        <w:t>.</w:t>
      </w:r>
    </w:p>
    <w:p w:rsidR="00C5556A" w:rsidRPr="00707180" w:rsidRDefault="00C5556A" w:rsidP="005E4B99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Информация о состоявшемся заседании Совета и принятых им решениях размещается главой сельского поселения в официальном печатном средстве информации</w:t>
      </w:r>
      <w:r w:rsidRPr="00707180">
        <w:rPr>
          <w:rFonts w:ascii="Times New Roman" w:hAnsi="Times New Roman"/>
          <w:i/>
          <w:color w:val="000000" w:themeColor="text1"/>
          <w:sz w:val="26"/>
        </w:rPr>
        <w:t xml:space="preserve"> (газета, официальный сайт, информационный стенд и т.д.)</w:t>
      </w:r>
    </w:p>
    <w:p w:rsidR="00C5556A" w:rsidRPr="00707180" w:rsidRDefault="00C5556A" w:rsidP="00AB5B1C">
      <w:pPr>
        <w:pStyle w:val="1"/>
        <w:jc w:val="center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  <w:szCs w:val="20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IV</w:t>
      </w:r>
    </w:p>
    <w:p w:rsidR="00FA6FEA" w:rsidRPr="00707180" w:rsidRDefault="00FA6FEA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ДЕЯТЕЛЬНОСТЬ ДЕПУТАТОВ СОВЕТА</w:t>
      </w:r>
    </w:p>
    <w:p w:rsidR="00FA6FEA" w:rsidRPr="00707180" w:rsidRDefault="00FA6FEA" w:rsidP="00AB5B1C">
      <w:pPr>
        <w:jc w:val="center"/>
        <w:rPr>
          <w:b/>
          <w:color w:val="000000" w:themeColor="text1"/>
          <w:sz w:val="26"/>
        </w:rPr>
      </w:pP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2</w:t>
      </w:r>
    </w:p>
    <w:p w:rsidR="00FA6FEA" w:rsidRPr="00707180" w:rsidRDefault="00FA6FEA" w:rsidP="00AB5B1C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Деятельность депутатов в Совете и его органах</w:t>
      </w:r>
    </w:p>
    <w:p w:rsidR="00FA6FEA" w:rsidRPr="00707180" w:rsidRDefault="00FA6FEA" w:rsidP="00FA6FEA">
      <w:pPr>
        <w:ind w:firstLine="709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Деятельность депутата в Совете и его органах осуществляется в следующих основных формах: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заседаниях Совета;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работе постоянной комиссии Совета, временных комиссиях, рабочих группах и иных органах Совета, членом которых депутат является;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внесение проектов решений Совета в порядке правотворческой инициативы, а также предложений и замечаний к проектам решений Совета;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внесение депутатских запросов;</w:t>
      </w:r>
    </w:p>
    <w:p w:rsidR="00FA6FEA" w:rsidRPr="00707180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организации и проведении публичных слушаний, опросов граждан и других мероприятиях, проводимых Советом или по инициативе Совета;</w:t>
      </w:r>
    </w:p>
    <w:p w:rsidR="003A3EF7" w:rsidRPr="00707180" w:rsidRDefault="003A3EF7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участие в депутатских слушаниях;</w:t>
      </w:r>
    </w:p>
    <w:p w:rsidR="003A3EF7" w:rsidRPr="00707180" w:rsidRDefault="003A3EF7" w:rsidP="003A3EF7">
      <w:pPr>
        <w:pStyle w:val="ac"/>
        <w:numPr>
          <w:ilvl w:val="0"/>
          <w:numId w:val="6"/>
        </w:numPr>
        <w:rPr>
          <w:bCs/>
          <w:color w:val="000000" w:themeColor="text1"/>
          <w:sz w:val="26"/>
          <w:szCs w:val="26"/>
        </w:rPr>
      </w:pPr>
      <w:r w:rsidRPr="00707180">
        <w:rPr>
          <w:bCs/>
          <w:color w:val="000000" w:themeColor="text1"/>
          <w:sz w:val="26"/>
          <w:szCs w:val="26"/>
        </w:rPr>
        <w:t xml:space="preserve"> участие в депутатских объединениях;</w:t>
      </w:r>
    </w:p>
    <w:p w:rsidR="005801C5" w:rsidRDefault="00FA6FEA" w:rsidP="00FA6FEA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выполнение поручений Совета, постоянных комиссий Совета, главы </w:t>
      </w:r>
    </w:p>
    <w:p w:rsidR="00FA6FEA" w:rsidRPr="005801C5" w:rsidRDefault="00FA6FEA" w:rsidP="005801C5">
      <w:pPr>
        <w:pStyle w:val="ConsNormal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5801C5">
        <w:rPr>
          <w:rFonts w:ascii="Times New Roman" w:hAnsi="Times New Roman"/>
          <w:color w:val="000000" w:themeColor="text1"/>
          <w:sz w:val="26"/>
        </w:rPr>
        <w:lastRenderedPageBreak/>
        <w:t>сельского поселения.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Депутатская деятельность может осуществляться в иных формах, предусмотренных законодательством, Уставом и настоящим Регламентом.</w:t>
      </w:r>
    </w:p>
    <w:p w:rsidR="00C5556A" w:rsidRPr="00707180" w:rsidRDefault="00C5556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</w:rPr>
        <w:t>3</w:t>
      </w: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 обязан соблюдать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ограничения и запреты и исполнять обязанности, которые установлены Федеральным </w:t>
      </w:r>
      <w:hyperlink r:id="rId10" w:history="1">
        <w:r w:rsidRPr="00707180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от 25 декабря 2008 года № 273-ФЗ «О противодействии коррупции» и другими федеральными законами</w:t>
      </w:r>
      <w:r w:rsidRPr="00707180">
        <w:rPr>
          <w:rFonts w:ascii="Times New Roman" w:hAnsi="Times New Roman"/>
          <w:color w:val="000000" w:themeColor="text1"/>
          <w:sz w:val="26"/>
        </w:rPr>
        <w:t xml:space="preserve"> и Правила депутатской этики.</w:t>
      </w:r>
    </w:p>
    <w:p w:rsidR="008B7407" w:rsidRPr="00707180" w:rsidRDefault="008B7407" w:rsidP="008B7407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Вопросы о нарушениях депутатами депутатской этики, невыполнение ими установленных депутатских обязанностей рассматриваются в порядке, установленном Правилами депутатской этики. Правила депутатской этики утверждаются решением Совета.</w:t>
      </w:r>
    </w:p>
    <w:p w:rsidR="008B7407" w:rsidRPr="00707180" w:rsidRDefault="008B7407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</w:rPr>
        <w:t>Статья 7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</w:rPr>
        <w:t>4</w:t>
      </w:r>
    </w:p>
    <w:p w:rsidR="00817EF0" w:rsidRPr="00707180" w:rsidRDefault="00817EF0" w:rsidP="003521A3">
      <w:pPr>
        <w:pStyle w:val="ConsPlusNormal"/>
        <w:ind w:firstLine="540"/>
        <w:jc w:val="both"/>
        <w:rPr>
          <w:color w:val="000000" w:themeColor="text1"/>
        </w:rPr>
      </w:pPr>
    </w:p>
    <w:p w:rsidR="003521A3" w:rsidRPr="00707180" w:rsidRDefault="00175532" w:rsidP="005801C5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В соответствии с Законом Республики Башкортостан «О гарантиях осуществления полномочий депутата, члена выборного органа, выборного должностного лица местного самоуправления» д</w:t>
      </w:r>
      <w:r w:rsidR="003521A3" w:rsidRPr="00707180">
        <w:rPr>
          <w:color w:val="000000" w:themeColor="text1"/>
        </w:rPr>
        <w:t xml:space="preserve">епутат (депутаты) вправе письменно обратиться по вопросам, связанным с осуществлением своих полномочий, с депутатским запросом к органам и должностным лицам местного самоуправления </w:t>
      </w:r>
      <w:r w:rsidRPr="00707180">
        <w:rPr>
          <w:color w:val="000000" w:themeColor="text1"/>
        </w:rPr>
        <w:t>сельского поселения</w:t>
      </w:r>
      <w:r w:rsidR="003521A3" w:rsidRPr="00707180">
        <w:rPr>
          <w:color w:val="000000" w:themeColor="text1"/>
        </w:rPr>
        <w:t xml:space="preserve">, к руководителям и иным должностным лицам организаций, расположенных на территории </w:t>
      </w:r>
      <w:r w:rsidRPr="00707180">
        <w:rPr>
          <w:color w:val="000000" w:themeColor="text1"/>
        </w:rPr>
        <w:t>сельского поселения</w:t>
      </w:r>
      <w:r w:rsidR="003521A3" w:rsidRPr="00707180">
        <w:rPr>
          <w:color w:val="000000" w:themeColor="text1"/>
        </w:rPr>
        <w:t>.</w:t>
      </w:r>
    </w:p>
    <w:p w:rsidR="00AF3768" w:rsidRPr="00707180" w:rsidRDefault="00AF3768" w:rsidP="003521A3">
      <w:pPr>
        <w:pStyle w:val="ConsPlusNormal"/>
        <w:ind w:firstLine="540"/>
        <w:jc w:val="both"/>
        <w:rPr>
          <w:color w:val="000000" w:themeColor="text1"/>
        </w:rPr>
      </w:pPr>
      <w:r w:rsidRPr="00707180">
        <w:rPr>
          <w:color w:val="000000" w:themeColor="text1"/>
        </w:rPr>
        <w:t>Органы и должностные лица, к которым поступил депутатский запрос, рассматривают его в порядке, установленном статьей 6 вышеуказанного Закона.</w:t>
      </w:r>
    </w:p>
    <w:p w:rsidR="00175532" w:rsidRPr="00707180" w:rsidRDefault="00175532" w:rsidP="0017553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 вносится в письменной форме до заседания Совета или на заседании Совета. </w:t>
      </w:r>
    </w:p>
    <w:p w:rsidR="00175532" w:rsidRPr="00707180" w:rsidRDefault="00175532" w:rsidP="0017553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запрос, поступивший до заседания Совета, вносится в проект повестки дня ближайшего заседания Совета. Депутатский запрос, поступивший на заседании Совета, подлежит включению в повестку дня данного заседания Совета. </w:t>
      </w:r>
    </w:p>
    <w:p w:rsidR="00175532" w:rsidRPr="00707180" w:rsidRDefault="00175532" w:rsidP="0017553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 xml:space="preserve">Депутатский запрос оглашается председательствующим на заседании Совета. При этом должностное лицо, к которому обращен запрос, обязано безотлагательно дать ответ на заседании Совета. В случае необходимости проведения дополнительной проверки или подготовки материалов для дачи ответа на депутатский запрос ответ дается в срок, установленный </w:t>
      </w:r>
      <w:r w:rsidR="00AF3768" w:rsidRPr="00707180">
        <w:rPr>
          <w:rFonts w:ascii="Times New Roman" w:hAnsi="Times New Roman"/>
          <w:color w:val="000000" w:themeColor="text1"/>
          <w:sz w:val="26"/>
        </w:rPr>
        <w:t xml:space="preserve">законодательством или </w:t>
      </w:r>
      <w:r w:rsidRPr="00707180">
        <w:rPr>
          <w:rFonts w:ascii="Times New Roman" w:hAnsi="Times New Roman"/>
          <w:color w:val="000000" w:themeColor="text1"/>
          <w:sz w:val="26"/>
        </w:rPr>
        <w:t>решением Совета.</w:t>
      </w:r>
    </w:p>
    <w:p w:rsidR="00175532" w:rsidRPr="00707180" w:rsidRDefault="00175532" w:rsidP="0017553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По депутатскому запросу принимается решение Совета.</w:t>
      </w:r>
    </w:p>
    <w:p w:rsidR="00175532" w:rsidRPr="00707180" w:rsidRDefault="00175532" w:rsidP="00175532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</w:rPr>
      </w:pPr>
      <w:r w:rsidRPr="00707180">
        <w:rPr>
          <w:rFonts w:ascii="Times New Roman" w:hAnsi="Times New Roman"/>
          <w:color w:val="000000" w:themeColor="text1"/>
          <w:sz w:val="26"/>
        </w:rPr>
        <w:t>Запрос, ответ на него, а также решение Совета, принятое по результатам рассмотрения запроса, должны быть доведены до сведения заинтересованных лиц.</w:t>
      </w:r>
    </w:p>
    <w:p w:rsidR="00FA6FEA" w:rsidRPr="00707180" w:rsidRDefault="00FA6FEA" w:rsidP="00FA6FEA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</w:rPr>
      </w:pP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b/>
          <w:bCs/>
          <w:color w:val="000000" w:themeColor="text1"/>
          <w:sz w:val="26"/>
          <w:szCs w:val="26"/>
        </w:rPr>
        <w:t xml:space="preserve">Статья </w:t>
      </w:r>
      <w:r w:rsidR="00011BCC" w:rsidRPr="00707180">
        <w:rPr>
          <w:b/>
          <w:bCs/>
          <w:color w:val="000000" w:themeColor="text1"/>
          <w:sz w:val="26"/>
          <w:szCs w:val="26"/>
        </w:rPr>
        <w:t>75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Совет по вопросам своего ведения, а также по вопросам, представляющим большую общественную значимость, проводит депутатские слушания.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Решение о проведении депутатских слушаний принимается Советом либо по инициативе председателей постоянных комиссий, а также по инициативе депутатов.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Организация проведения депутатских слушаний возлагается на главу сельского поселения.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i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Информация о теме депутатских слушаний, месте и времени их проведения публикуются в средствах массовой информации не позднее чем за семь дней до начала проведения депутатских слушаний </w:t>
      </w:r>
      <w:r w:rsidR="00FB522D" w:rsidRPr="00707180">
        <w:rPr>
          <w:i/>
          <w:color w:val="000000" w:themeColor="text1"/>
          <w:sz w:val="26"/>
        </w:rPr>
        <w:t>(примечание: может быть установлен иной срок).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На депутатские слушания могут приглашаться руководители территориальных органов федеральных органов исполнительной власти, представители органов </w:t>
      </w:r>
      <w:r w:rsidRPr="00707180">
        <w:rPr>
          <w:color w:val="000000" w:themeColor="text1"/>
          <w:sz w:val="26"/>
          <w:szCs w:val="26"/>
        </w:rPr>
        <w:lastRenderedPageBreak/>
        <w:t>государственной власти Республики Башкортостан, представители органов местного самоуправления, руководители муниципальных предприятий, организаций, учреждений, представители средств массовой информации, руководители общественных объединений и других организаций, а также лица, заинтересованные в рассматриваемых вопросах.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 результатам депутатских слушаний могут быть приняты мотивированные заключения по обсуждаемому вопросу и рекомендации, которые принимаются большинством голосов депутатов Совета, принявших в них участие.</w:t>
      </w:r>
    </w:p>
    <w:p w:rsidR="008B7407" w:rsidRPr="00707180" w:rsidRDefault="008B7407" w:rsidP="008B7407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Депутатские слушания протоколируются. Протокол заверяется подписью председательствующего на слушаниях.</w:t>
      </w:r>
    </w:p>
    <w:p w:rsidR="00011BCC" w:rsidRPr="00707180" w:rsidRDefault="00011BCC" w:rsidP="00FA6FEA">
      <w:pPr>
        <w:rPr>
          <w:color w:val="000000" w:themeColor="text1"/>
          <w:sz w:val="26"/>
        </w:rPr>
      </w:pP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Глава 1</w:t>
      </w:r>
      <w:r w:rsidR="00011BCC" w:rsidRPr="00707180">
        <w:rPr>
          <w:b/>
          <w:bCs/>
          <w:color w:val="000000" w:themeColor="text1"/>
          <w:sz w:val="26"/>
        </w:rPr>
        <w:t>3</w:t>
      </w:r>
    </w:p>
    <w:p w:rsidR="00FA6FEA" w:rsidRPr="00707180" w:rsidRDefault="00FA6FEA" w:rsidP="00AB5B1C">
      <w:pPr>
        <w:pStyle w:val="1"/>
        <w:jc w:val="center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Деятельность депутатов в избирательных округах</w:t>
      </w:r>
    </w:p>
    <w:p w:rsidR="00FA6FEA" w:rsidRPr="00707180" w:rsidRDefault="00FA6FEA" w:rsidP="00FA6FEA">
      <w:pPr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76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 целях обеспечения связи с избирателями своего округа, защиты прав, свобод и законных интересов своих избирателей депутат Совета:</w:t>
      </w:r>
    </w:p>
    <w:p w:rsidR="00FA6FEA" w:rsidRPr="00707180" w:rsidRDefault="005801C5" w:rsidP="005801C5">
      <w:pPr>
        <w:pStyle w:val="33"/>
        <w:ind w:firstLine="0"/>
        <w:rPr>
          <w:b w:val="0"/>
          <w:bCs/>
          <w:color w:val="000000" w:themeColor="text1"/>
          <w:sz w:val="26"/>
        </w:rPr>
      </w:pPr>
      <w:r>
        <w:rPr>
          <w:b w:val="0"/>
          <w:bCs/>
          <w:color w:val="000000" w:themeColor="text1"/>
          <w:sz w:val="26"/>
        </w:rPr>
        <w:t xml:space="preserve">           </w:t>
      </w:r>
      <w:r w:rsidR="00FA6FEA" w:rsidRPr="00707180">
        <w:rPr>
          <w:b w:val="0"/>
          <w:bCs/>
          <w:color w:val="000000" w:themeColor="text1"/>
          <w:sz w:val="26"/>
        </w:rPr>
        <w:t>1) рассматривает поступившие от граждан обращения, способствует в пределах своих полномочий правильному и своевременному их разрешению в соответствии с Федеральным законом «</w:t>
      </w:r>
      <w:r w:rsidR="008D39F3" w:rsidRPr="00707180">
        <w:rPr>
          <w:b w:val="0"/>
          <w:bCs/>
          <w:color w:val="000000" w:themeColor="text1"/>
          <w:sz w:val="26"/>
        </w:rPr>
        <w:t>О порядке рассмотрения обращени</w:t>
      </w:r>
      <w:r w:rsidR="00FA6FEA" w:rsidRPr="00707180">
        <w:rPr>
          <w:b w:val="0"/>
          <w:bCs/>
          <w:color w:val="000000" w:themeColor="text1"/>
          <w:sz w:val="26"/>
        </w:rPr>
        <w:t>й граждан Российской Федерации» и Законом Республики Башкортостан «Об обращениях граждан в Республике Башкортостан»;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ведет прием избирателей в округе;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отчитывается перед избирателями;</w:t>
      </w:r>
    </w:p>
    <w:p w:rsidR="00FA6FEA" w:rsidRPr="00707180" w:rsidRDefault="00FA6FEA" w:rsidP="00FA6FEA">
      <w:pPr>
        <w:pStyle w:val="33"/>
        <w:numPr>
          <w:ilvl w:val="0"/>
          <w:numId w:val="7"/>
        </w:numPr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изучает проблемы своего избирательного округа, общественное мнение </w:t>
      </w:r>
    </w:p>
    <w:p w:rsidR="00FA6FEA" w:rsidRPr="00707180" w:rsidRDefault="00FA6FEA" w:rsidP="00FA6FEA">
      <w:pPr>
        <w:pStyle w:val="33"/>
        <w:ind w:firstLine="0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избирателей;</w:t>
      </w:r>
    </w:p>
    <w:p w:rsidR="00FA6FEA" w:rsidRPr="00707180" w:rsidRDefault="00FA6FEA" w:rsidP="008D39F3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при необходимости вносит предложения в соответствующие органы государственной власти, органы местного самоуправления, общественные объединения, организации об устранении нарушений законов, прав, свобод и законных интересов граждан;</w:t>
      </w:r>
    </w:p>
    <w:p w:rsidR="00FA6FEA" w:rsidRPr="0070718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участвует в организации территориального общественного самоуправления;</w:t>
      </w:r>
    </w:p>
    <w:p w:rsidR="00FA6FEA" w:rsidRPr="00707180" w:rsidRDefault="00FA6FEA" w:rsidP="00EC694B">
      <w:pPr>
        <w:pStyle w:val="33"/>
        <w:numPr>
          <w:ilvl w:val="0"/>
          <w:numId w:val="7"/>
        </w:numPr>
        <w:tabs>
          <w:tab w:val="clear" w:pos="1084"/>
          <w:tab w:val="num" w:pos="0"/>
        </w:tabs>
        <w:ind w:left="0" w:firstLine="709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ежегодно информирует Совет о своей деятельности в избирательном округе.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8B7407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77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Письменные и устные обращения граждан к депутату Совета, результаты их рассмотрения, а также сведения о проведении приема избирателей регистрируются депутатом в журнале регистрации обращений граждан.  </w:t>
      </w:r>
    </w:p>
    <w:p w:rsidR="008D39F3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Депутаты Совета регулярно, не реже двух раз в месяц </w:t>
      </w:r>
      <w:r w:rsidRPr="00707180">
        <w:rPr>
          <w:b w:val="0"/>
          <w:bCs/>
          <w:i/>
          <w:iCs/>
          <w:color w:val="000000" w:themeColor="text1"/>
          <w:sz w:val="26"/>
        </w:rPr>
        <w:t>(примечание: может быть установлена иная периодичность)</w:t>
      </w:r>
      <w:r w:rsidRPr="00707180">
        <w:rPr>
          <w:b w:val="0"/>
          <w:bCs/>
          <w:iCs/>
          <w:color w:val="000000" w:themeColor="text1"/>
          <w:sz w:val="26"/>
        </w:rPr>
        <w:t>,</w:t>
      </w:r>
      <w:r w:rsidRPr="00707180">
        <w:rPr>
          <w:b w:val="0"/>
          <w:bCs/>
          <w:color w:val="000000" w:themeColor="text1"/>
          <w:sz w:val="26"/>
        </w:rPr>
        <w:t xml:space="preserve"> проводят прием избирателей. 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Глава сельского поселения проводит прием граждан не реже двух раз в неделю </w:t>
      </w:r>
      <w:r w:rsidRPr="00707180">
        <w:rPr>
          <w:b w:val="0"/>
          <w:bCs/>
          <w:i/>
          <w:iCs/>
          <w:color w:val="000000" w:themeColor="text1"/>
          <w:sz w:val="26"/>
        </w:rPr>
        <w:t>(примечание: может быть установлена иная периодичность)</w:t>
      </w:r>
      <w:r w:rsidRPr="00707180">
        <w:rPr>
          <w:b w:val="0"/>
          <w:bCs/>
          <w:iCs/>
          <w:color w:val="000000" w:themeColor="text1"/>
          <w:sz w:val="26"/>
        </w:rPr>
        <w:t xml:space="preserve">. </w:t>
      </w:r>
      <w:r w:rsidRPr="00707180">
        <w:rPr>
          <w:b w:val="0"/>
          <w:bCs/>
          <w:color w:val="000000" w:themeColor="text1"/>
          <w:sz w:val="26"/>
        </w:rPr>
        <w:t xml:space="preserve">Информация о периодичности, днях и часах приема граждан, адресе, по которому он проводится, доводится до сведения избирателей. </w:t>
      </w: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На основе вышеуказанной информации лицо, обеспечивающее деятельность Совета, составляет график приема граждан депутатами Совета. График вывешивается на информационном стенде Совета и Администрации в каждом населенном пункте сельского поселения.   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8D39F3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78</w:t>
      </w:r>
    </w:p>
    <w:p w:rsidR="005801C5" w:rsidRDefault="005801C5" w:rsidP="00FA6FEA">
      <w:pPr>
        <w:pStyle w:val="33"/>
        <w:rPr>
          <w:b w:val="0"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>С целью изучения проблем своего округа каждый депутат составляет и ведет социальную карту своего избирательного округа, содержащую основную информацию о территории округа, социальном составе населения, основных социальных, экономических, жилищных и иных проблемах округа, а также другую информацию.</w:t>
      </w:r>
    </w:p>
    <w:p w:rsidR="00FA6FEA" w:rsidRPr="00707180" w:rsidRDefault="00FA6FEA" w:rsidP="00FA6FEA">
      <w:pPr>
        <w:pStyle w:val="33"/>
        <w:rPr>
          <w:b w:val="0"/>
          <w:bCs/>
          <w:i/>
          <w:iCs/>
          <w:color w:val="000000" w:themeColor="text1"/>
          <w:sz w:val="26"/>
        </w:rPr>
      </w:pPr>
      <w:r w:rsidRPr="00707180">
        <w:rPr>
          <w:b w:val="0"/>
          <w:bCs/>
          <w:color w:val="000000" w:themeColor="text1"/>
          <w:sz w:val="26"/>
        </w:rPr>
        <w:t xml:space="preserve">Форма социальной карты округа утверждается Советом </w:t>
      </w:r>
      <w:r w:rsidRPr="00707180">
        <w:rPr>
          <w:b w:val="0"/>
          <w:bCs/>
          <w:i/>
          <w:iCs/>
          <w:color w:val="000000" w:themeColor="text1"/>
          <w:sz w:val="26"/>
        </w:rPr>
        <w:t>(вариант: постановлением главы сельского поселения).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011BCC" w:rsidRPr="00707180">
        <w:rPr>
          <w:color w:val="000000" w:themeColor="text1"/>
          <w:sz w:val="26"/>
        </w:rPr>
        <w:t>79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Депутат Совета не реже двух раз в год </w:t>
      </w:r>
      <w:r w:rsidRPr="00707180">
        <w:rPr>
          <w:i/>
          <w:iCs/>
          <w:color w:val="000000" w:themeColor="text1"/>
          <w:sz w:val="26"/>
        </w:rPr>
        <w:t>(примечание: могут быть установлены иные сроки)</w:t>
      </w:r>
      <w:r w:rsidRPr="00707180">
        <w:rPr>
          <w:color w:val="000000" w:themeColor="text1"/>
          <w:sz w:val="26"/>
        </w:rPr>
        <w:t xml:space="preserve"> отчитывается перед избирателями.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Отчеты депутатов проводятся на созываемых с этой целью собраниях по месту жительства граждан, в организациях или совмещаются с иными мероприятиями, проходящими на территории избирательного округа депутата.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Информация о проведении отчета депутата должна быть своевременно доведена до сведения избирателей округа.</w:t>
      </w:r>
    </w:p>
    <w:p w:rsidR="008D39F3" w:rsidRPr="00707180" w:rsidRDefault="008D39F3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8D39F3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011BCC" w:rsidRPr="00707180">
        <w:rPr>
          <w:bCs/>
          <w:color w:val="000000" w:themeColor="text1"/>
          <w:sz w:val="26"/>
        </w:rPr>
        <w:t>80</w:t>
      </w:r>
    </w:p>
    <w:p w:rsidR="009551C7" w:rsidRDefault="009551C7" w:rsidP="00FA6FEA">
      <w:pPr>
        <w:pStyle w:val="33"/>
        <w:rPr>
          <w:b w:val="0"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>Информация депутата Совета о его деятельности в избирательном округе не менее одного раза в год представляется в Совет в письменном виде.</w:t>
      </w: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t xml:space="preserve">По предложению главы сельского поселения, постоянной комиссии Совета или самого депутата информация депутата о деятельности в избирательном округе может быть заслушана на заседании Совета. </w:t>
      </w:r>
    </w:p>
    <w:p w:rsidR="003A3EF7" w:rsidRPr="00707180" w:rsidRDefault="003A3EF7" w:rsidP="000173EE">
      <w:pPr>
        <w:pStyle w:val="1"/>
        <w:jc w:val="center"/>
        <w:rPr>
          <w:color w:val="000000" w:themeColor="text1"/>
          <w:sz w:val="26"/>
          <w:szCs w:val="26"/>
        </w:rPr>
      </w:pPr>
    </w:p>
    <w:p w:rsidR="00FA6FEA" w:rsidRPr="00707180" w:rsidRDefault="00AB5B1C" w:rsidP="000173EE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Раздел </w:t>
      </w:r>
      <w:r w:rsidRPr="00707180">
        <w:rPr>
          <w:color w:val="000000" w:themeColor="text1"/>
          <w:sz w:val="26"/>
          <w:szCs w:val="26"/>
          <w:lang w:val="en-US"/>
        </w:rPr>
        <w:t>V</w:t>
      </w:r>
    </w:p>
    <w:p w:rsidR="000173EE" w:rsidRPr="00707180" w:rsidRDefault="000173EE" w:rsidP="000173EE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ПОРЯДОК РАССМОТРЕНИЯ СОВЕТОМ ИНЫХ ВОПРОСОВ,</w:t>
      </w:r>
    </w:p>
    <w:p w:rsidR="000173EE" w:rsidRPr="00707180" w:rsidRDefault="000173EE" w:rsidP="000173EE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ОТНЕСЕННЫХ К ЕГО ВЕДЕНИЮ</w:t>
      </w:r>
    </w:p>
    <w:p w:rsidR="000173EE" w:rsidRPr="00707180" w:rsidRDefault="000173EE" w:rsidP="000173EE">
      <w:pPr>
        <w:jc w:val="center"/>
        <w:rPr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jc w:val="center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Глава 1</w:t>
      </w:r>
      <w:r w:rsidR="00011BCC" w:rsidRPr="00707180">
        <w:rPr>
          <w:b/>
          <w:color w:val="000000" w:themeColor="text1"/>
          <w:sz w:val="26"/>
          <w:szCs w:val="26"/>
        </w:rPr>
        <w:t>4</w:t>
      </w:r>
    </w:p>
    <w:p w:rsidR="000173EE" w:rsidRPr="00707180" w:rsidRDefault="005704F1" w:rsidP="000173EE">
      <w:pPr>
        <w:jc w:val="center"/>
        <w:rPr>
          <w:b/>
          <w:caps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Порядок осуществления Советом права законодательной инициативы в Государственном Собрании – Курултае Республики Башкортостан</w:t>
      </w:r>
    </w:p>
    <w:p w:rsidR="000173EE" w:rsidRPr="00707180" w:rsidRDefault="000173EE" w:rsidP="000173EE">
      <w:pPr>
        <w:jc w:val="center"/>
        <w:rPr>
          <w:b/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Статья 8</w:t>
      </w:r>
      <w:r w:rsidR="00011BCC" w:rsidRPr="00707180">
        <w:rPr>
          <w:b/>
          <w:color w:val="000000" w:themeColor="text1"/>
          <w:sz w:val="26"/>
          <w:szCs w:val="26"/>
        </w:rPr>
        <w:t>1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В соответствии со </w:t>
      </w:r>
      <w:hyperlink r:id="rId11" w:history="1">
        <w:r w:rsidRPr="00707180">
          <w:rPr>
            <w:rStyle w:val="ab"/>
            <w:color w:val="000000" w:themeColor="text1"/>
            <w:sz w:val="26"/>
            <w:szCs w:val="26"/>
            <w:u w:val="none"/>
          </w:rPr>
          <w:t>статьей</w:t>
        </w:r>
      </w:hyperlink>
      <w:r w:rsidRPr="00707180">
        <w:rPr>
          <w:color w:val="000000" w:themeColor="text1"/>
          <w:sz w:val="26"/>
          <w:szCs w:val="26"/>
        </w:rPr>
        <w:t xml:space="preserve"> 76 Конституции Республики Башкортостан Совету принадлежит право законодательной инициативы в Государственном Собрании – Курултае Республики Башкортостан.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Проект закона Республики Башкортостан (проект постановления Государственного Собрания – Курултая Республики Башкортостан) вносится Советом в Государственное Собрание – Курултай Республики Башкортостан в порядке и с учетом требований к оформлению и перечню документов, установленными Регламентом Государственного Собрания – Курултая Республики Башкортостан. Проект решения Совета о законодательной инициативе оформляется и вносится в Совет с учетом требований настоящего Регламента.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Статья 8</w:t>
      </w:r>
      <w:r w:rsidR="00011BCC" w:rsidRPr="00707180">
        <w:rPr>
          <w:b/>
          <w:color w:val="000000" w:themeColor="text1"/>
          <w:sz w:val="26"/>
          <w:szCs w:val="26"/>
        </w:rPr>
        <w:t>2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Решение Совета о законодательной инициативе принимается большинством голосов от установленной численности депутатов Совета.</w:t>
      </w: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закона, постановления.</w:t>
      </w:r>
    </w:p>
    <w:p w:rsidR="005801C5" w:rsidRDefault="005801C5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0173EE" w:rsidRPr="00707180" w:rsidRDefault="000173EE" w:rsidP="000173E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 доводится до сведения депутатов </w:t>
      </w:r>
      <w:r w:rsidR="00B235DF" w:rsidRPr="00707180">
        <w:rPr>
          <w:color w:val="000000" w:themeColor="text1"/>
          <w:sz w:val="26"/>
          <w:szCs w:val="26"/>
        </w:rPr>
        <w:t>главой сельского поселения</w:t>
      </w:r>
      <w:r w:rsidRPr="00707180">
        <w:rPr>
          <w:color w:val="000000" w:themeColor="text1"/>
          <w:sz w:val="26"/>
          <w:szCs w:val="26"/>
        </w:rPr>
        <w:t>.</w:t>
      </w:r>
    </w:p>
    <w:p w:rsidR="000173EE" w:rsidRPr="00707180" w:rsidRDefault="000173EE" w:rsidP="000173EE">
      <w:pPr>
        <w:pStyle w:val="1"/>
        <w:jc w:val="both"/>
        <w:rPr>
          <w:color w:val="000000" w:themeColor="text1"/>
          <w:sz w:val="26"/>
          <w:szCs w:val="26"/>
        </w:rPr>
      </w:pPr>
    </w:p>
    <w:p w:rsidR="000173EE" w:rsidRPr="00707180" w:rsidRDefault="005704F1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Глава 1</w:t>
      </w:r>
      <w:r w:rsidR="00011BCC" w:rsidRPr="00707180">
        <w:rPr>
          <w:color w:val="000000" w:themeColor="text1"/>
          <w:sz w:val="26"/>
        </w:rPr>
        <w:t>5</w:t>
      </w:r>
      <w:r w:rsidRPr="00707180">
        <w:rPr>
          <w:color w:val="000000" w:themeColor="text1"/>
          <w:sz w:val="26"/>
        </w:rPr>
        <w:t xml:space="preserve"> </w:t>
      </w:r>
    </w:p>
    <w:p w:rsidR="00FA6FEA" w:rsidRPr="00707180" w:rsidRDefault="005704F1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Контрольные полномочия Совета</w:t>
      </w:r>
    </w:p>
    <w:p w:rsidR="00FA6FEA" w:rsidRPr="00707180" w:rsidRDefault="00FA6FEA" w:rsidP="00FA6FEA">
      <w:pPr>
        <w:jc w:val="both"/>
        <w:rPr>
          <w:color w:val="000000" w:themeColor="text1"/>
          <w:sz w:val="26"/>
        </w:rPr>
      </w:pPr>
    </w:p>
    <w:p w:rsidR="00FA6FEA" w:rsidRPr="00707180" w:rsidRDefault="005704F1" w:rsidP="00FA6FEA">
      <w:pPr>
        <w:pStyle w:val="33"/>
        <w:rPr>
          <w:b w:val="0"/>
          <w:bCs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80316A" w:rsidRPr="00707180">
        <w:rPr>
          <w:color w:val="000000" w:themeColor="text1"/>
          <w:sz w:val="26"/>
        </w:rPr>
        <w:t>8</w:t>
      </w:r>
      <w:r w:rsidR="00011BCC" w:rsidRPr="00707180">
        <w:rPr>
          <w:color w:val="000000" w:themeColor="text1"/>
          <w:sz w:val="26"/>
        </w:rPr>
        <w:t>3</w:t>
      </w:r>
    </w:p>
    <w:p w:rsidR="008D39F3" w:rsidRPr="00707180" w:rsidRDefault="008D39F3" w:rsidP="008D39F3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организаций, расположенных на территории сельского поселения, рассмотрения депутатских запросов, и в постоянных комиссиях Совета, осуществления проверок муниципальных организаций, проведения мониторинга муниципальных правовых актов органов местного самоуправления и в других, не противоречащих законодательству, формах.    </w:t>
      </w:r>
    </w:p>
    <w:p w:rsidR="008D39F3" w:rsidRPr="00707180" w:rsidRDefault="008D39F3" w:rsidP="008D39F3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Совет и его орга</w:t>
      </w:r>
      <w:r w:rsidR="005D4AC6" w:rsidRPr="00707180">
        <w:rPr>
          <w:color w:val="000000" w:themeColor="text1"/>
          <w:sz w:val="26"/>
          <w:szCs w:val="26"/>
        </w:rPr>
        <w:t xml:space="preserve">ны вправе вносить предложения в </w:t>
      </w:r>
      <w:r w:rsidRPr="00707180">
        <w:rPr>
          <w:color w:val="000000" w:themeColor="text1"/>
          <w:sz w:val="26"/>
          <w:szCs w:val="26"/>
        </w:rPr>
        <w:t xml:space="preserve">органы местного самоуправления, общественные объединения, организации, расположенные на территории сельского поселения, об устранении выявленных недостатков, отмене незаконных решений. </w:t>
      </w:r>
    </w:p>
    <w:p w:rsidR="008D39F3" w:rsidRPr="00707180" w:rsidRDefault="008D39F3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AE3CDA" w:rsidRPr="00707180" w:rsidRDefault="00AE3CDA" w:rsidP="00AE3CD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Статья</w:t>
      </w:r>
      <w:r w:rsidR="00011BCC" w:rsidRPr="00707180">
        <w:rPr>
          <w:color w:val="000000" w:themeColor="text1"/>
          <w:sz w:val="26"/>
        </w:rPr>
        <w:t xml:space="preserve"> 84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Совет непосредственно и через свои органы (постоянные и иные комиссии) осуществляет контроль за выполнением Устава, за ходом реализации и выполнения решений Совета, за ходом реализации и выполнения планов и программ развития сельского поселения.  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Постоянные комиссии Совета регулярно рассматривают вопросы о выполнении решений Совета, относящихся к их ведению и находящихся у них на контроле. При необходимости вопросы о ходе выполнения решений Совета, о снятии с контроля выполненного решения и т.д. вносятся соответствующей постоянной комиссией Совета на рассмотрение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Решения Совета снимаются с контроля Советом после их выполнения по докладам главы сельского поселения, постоянной комиссии Совета.</w:t>
      </w:r>
    </w:p>
    <w:p w:rsidR="008D39F3" w:rsidRPr="00707180" w:rsidRDefault="008D39F3" w:rsidP="00FA6FEA">
      <w:pPr>
        <w:pStyle w:val="33"/>
        <w:rPr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80316A" w:rsidRPr="00707180">
        <w:rPr>
          <w:color w:val="000000" w:themeColor="text1"/>
          <w:sz w:val="26"/>
        </w:rPr>
        <w:t>8</w:t>
      </w:r>
      <w:r w:rsidR="00011BCC" w:rsidRPr="00707180">
        <w:rPr>
          <w:color w:val="000000" w:themeColor="text1"/>
          <w:sz w:val="26"/>
        </w:rPr>
        <w:t>5</w:t>
      </w:r>
    </w:p>
    <w:p w:rsidR="00AE3CDA" w:rsidRPr="00707180" w:rsidRDefault="00AE3CDA" w:rsidP="00AE3CDA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b w:val="0"/>
          <w:bCs/>
          <w:color w:val="000000" w:themeColor="text1"/>
          <w:sz w:val="26"/>
          <w:szCs w:val="26"/>
        </w:rPr>
        <w:t>Совет осуществляет муниципальный финансовый контроль (в том числе, за исполнением местного бюджета) и иные виды муниципального контроля в порядке, установленном законодательством, Уставом, соответствующими муниципальными нормативными правовыми актами.</w:t>
      </w:r>
    </w:p>
    <w:p w:rsidR="00AE3CDA" w:rsidRPr="00707180" w:rsidRDefault="00AE3CD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a5"/>
        <w:spacing w:line="240" w:lineRule="auto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 xml:space="preserve">Статья </w:t>
      </w:r>
      <w:r w:rsidR="00011BCC" w:rsidRPr="00707180">
        <w:rPr>
          <w:b/>
          <w:bCs/>
          <w:color w:val="000000" w:themeColor="text1"/>
          <w:sz w:val="26"/>
        </w:rPr>
        <w:t>86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значения.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Совет вправе заслушать на заседании Совета отчет или информацию любого органа либо должностного лица, подконтрольного и подотчетного Совету, в том числе отчеты о деятельности руководителей муниципальных предприятий и учреждений, информацию структурного подразделения Администрации (управления, отдела и др.) о своей работе.</w:t>
      </w:r>
    </w:p>
    <w:p w:rsidR="005801C5" w:rsidRDefault="005801C5" w:rsidP="00FA6FEA">
      <w:pPr>
        <w:pStyle w:val="33"/>
        <w:rPr>
          <w:b w:val="0"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 w:val="0"/>
          <w:color w:val="000000" w:themeColor="text1"/>
          <w:sz w:val="26"/>
        </w:rPr>
      </w:pPr>
      <w:r w:rsidRPr="00707180">
        <w:rPr>
          <w:b w:val="0"/>
          <w:color w:val="000000" w:themeColor="text1"/>
          <w:sz w:val="26"/>
        </w:rPr>
        <w:lastRenderedPageBreak/>
        <w:t xml:space="preserve">Глава сельского поселения в соответствии с Уставом не реже одного раза в год представляет Совету отчет </w:t>
      </w:r>
      <w:r w:rsidR="00AE3CDA" w:rsidRPr="00707180">
        <w:rPr>
          <w:b w:val="0"/>
          <w:color w:val="000000" w:themeColor="text1"/>
          <w:sz w:val="26"/>
        </w:rPr>
        <w:t xml:space="preserve">о своей деятельности, </w:t>
      </w:r>
      <w:r w:rsidRPr="00707180">
        <w:rPr>
          <w:b w:val="0"/>
          <w:color w:val="000000" w:themeColor="text1"/>
          <w:sz w:val="26"/>
        </w:rPr>
        <w:t>деятельности Администрации</w:t>
      </w:r>
      <w:r w:rsidR="00AE3CDA" w:rsidRPr="00707180">
        <w:rPr>
          <w:b w:val="0"/>
          <w:color w:val="000000" w:themeColor="text1"/>
          <w:sz w:val="26"/>
        </w:rPr>
        <w:t xml:space="preserve"> и других подведомственных ему органов местного самоуправления, в том числе о решении вопросов, поставленных Советом</w:t>
      </w:r>
      <w:r w:rsidRPr="00707180">
        <w:rPr>
          <w:b w:val="0"/>
          <w:color w:val="000000" w:themeColor="text1"/>
          <w:sz w:val="26"/>
        </w:rPr>
        <w:t>.</w:t>
      </w:r>
    </w:p>
    <w:p w:rsidR="00AE3CDA" w:rsidRPr="00707180" w:rsidRDefault="00AE3CDA" w:rsidP="00FA6FEA">
      <w:pPr>
        <w:pStyle w:val="33"/>
        <w:rPr>
          <w:bCs/>
          <w:color w:val="000000" w:themeColor="text1"/>
          <w:sz w:val="26"/>
        </w:rPr>
      </w:pPr>
    </w:p>
    <w:p w:rsidR="00FA6FEA" w:rsidRPr="00707180" w:rsidRDefault="00FA6FEA" w:rsidP="00FA6FEA">
      <w:pPr>
        <w:pStyle w:val="33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 xml:space="preserve">Статья </w:t>
      </w:r>
      <w:r w:rsidR="00011BCC" w:rsidRPr="00707180">
        <w:rPr>
          <w:bCs/>
          <w:color w:val="000000" w:themeColor="text1"/>
          <w:sz w:val="26"/>
        </w:rPr>
        <w:t>87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Глава сельского поселения регулярно, не реже одного раза в год, информирует депутатов о деятельности Совета и его органов.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В информацию о работе Совета включаются: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1) сведения о количестве заседаний Совета и рассмотренных Советом вопросах, анализ социальных, экономических и иных последствий реализации в сельском поселении наиболее важных решений, программ, планов и т.д.;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2) информация о деятельности постоянных и иных комиссий Совета (на основе письменных отчетов председателей комиссий), оценка активности их работы за рассматриваемый период;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3) сведения о количестве и содержании публичных слушаний, опросов граждан и иных мероприятий, проведенных Советом;</w:t>
      </w:r>
    </w:p>
    <w:p w:rsidR="00FA6FEA" w:rsidRPr="00707180" w:rsidRDefault="00FA6FEA" w:rsidP="005801C5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4) информация об участии депутатов Совета в работе Совета и его органов, о деятельности депутатов Совета в избирательных округах: проведении приемов избирателей, отчетах перед избирателями, рассмотрении письменных и устных обращений граждан к депутату и т.д. (на основе письменной информации депутата Совета);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5) информация о письменных и устных обращениях граждан в Совет или его органы, к должностным лицам Совета, о проведении приема граждан должностными лицами Совета и результатах рассмотрения обращений граждан;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6) информация о взаимодействии Совета и его органов с иными представительными органами, в том числе с Советом муниципального района, с органами территориального общественного самоуправления поселения и т.д.;</w:t>
      </w:r>
    </w:p>
    <w:p w:rsidR="00FA6FEA" w:rsidRPr="00707180" w:rsidRDefault="00FA6FEA" w:rsidP="00FA6FEA">
      <w:pPr>
        <w:ind w:left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7) иная информация или сведения по вопросам деятельности Совета.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Информация главы сельского поселения или часть информации может быть представлена депутатам также в письменной форме. 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По решению Совета,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Совета.</w:t>
      </w: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Информация о правотворческой и иной деятельности Совета и его органов публикуется в официальном печатном средстве массовой информации Совета и (или) размещается на официальном сайте Совета.</w:t>
      </w: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</w:p>
    <w:p w:rsidR="00CD162B" w:rsidRPr="00707180" w:rsidRDefault="00CD162B" w:rsidP="00CD162B">
      <w:pPr>
        <w:pStyle w:val="a5"/>
        <w:spacing w:line="240" w:lineRule="auto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 xml:space="preserve">Статья </w:t>
      </w:r>
      <w:r w:rsidR="00011BCC" w:rsidRPr="00707180">
        <w:rPr>
          <w:b/>
          <w:color w:val="000000" w:themeColor="text1"/>
          <w:sz w:val="26"/>
          <w:szCs w:val="26"/>
        </w:rPr>
        <w:t>88</w:t>
      </w:r>
    </w:p>
    <w:p w:rsidR="00CD162B" w:rsidRPr="00707180" w:rsidRDefault="00CD162B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Постоянные комиссии Совета и другие органы Совета представляют главе сельского поселения письменные отчеты о своей деятельности. Информация о деятельности постоянных комиссий обобщается </w:t>
      </w:r>
      <w:r w:rsidRPr="00707180">
        <w:rPr>
          <w:bCs/>
          <w:color w:val="000000" w:themeColor="text1"/>
          <w:sz w:val="26"/>
        </w:rPr>
        <w:t xml:space="preserve">лицом, обеспечивающим деятельность Совета </w:t>
      </w:r>
      <w:r w:rsidR="005704F1" w:rsidRPr="00707180">
        <w:rPr>
          <w:bCs/>
          <w:color w:val="000000" w:themeColor="text1"/>
          <w:sz w:val="26"/>
        </w:rPr>
        <w:t>(управляющий делами)</w:t>
      </w:r>
      <w:r w:rsidRPr="00707180">
        <w:rPr>
          <w:bCs/>
          <w:color w:val="000000" w:themeColor="text1"/>
          <w:sz w:val="26"/>
        </w:rPr>
        <w:t>,</w:t>
      </w:r>
      <w:r w:rsidR="005704F1" w:rsidRPr="00707180">
        <w:rPr>
          <w:bCs/>
          <w:color w:val="000000" w:themeColor="text1"/>
          <w:sz w:val="26"/>
        </w:rPr>
        <w:t xml:space="preserve"> </w:t>
      </w:r>
      <w:r w:rsidRPr="00707180">
        <w:rPr>
          <w:color w:val="000000" w:themeColor="text1"/>
          <w:sz w:val="26"/>
          <w:szCs w:val="26"/>
        </w:rPr>
        <w:t xml:space="preserve">и подписывается главой сельского поселения. </w:t>
      </w:r>
    </w:p>
    <w:p w:rsidR="00CD162B" w:rsidRPr="00707180" w:rsidRDefault="00CD162B" w:rsidP="00CD162B">
      <w:pPr>
        <w:pStyle w:val="a5"/>
        <w:spacing w:line="240" w:lineRule="auto"/>
        <w:rPr>
          <w:i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Депутаты Совета представляют главе сельского поселения письменную информацию о своей деятельности в избирательных округах, Совете и его органах по форме, утвержденной Советом </w:t>
      </w:r>
      <w:r w:rsidRPr="00707180">
        <w:rPr>
          <w:i/>
          <w:color w:val="000000" w:themeColor="text1"/>
          <w:sz w:val="26"/>
          <w:szCs w:val="26"/>
        </w:rPr>
        <w:t>(другой вариант: утвержденной распоряжением главы сельского поселения).</w:t>
      </w:r>
    </w:p>
    <w:p w:rsidR="00CD162B" w:rsidRPr="00707180" w:rsidRDefault="00CD162B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Указанные в частях первой и второй настоящей статьи отчеты и информация представляются дважды в год </w:t>
      </w:r>
      <w:r w:rsidRPr="00707180">
        <w:rPr>
          <w:i/>
          <w:color w:val="000000" w:themeColor="text1"/>
          <w:sz w:val="26"/>
          <w:szCs w:val="26"/>
        </w:rPr>
        <w:t>(примечание: может быть установлена иная периодичность, но не менее одного раза в год)</w:t>
      </w:r>
      <w:r w:rsidRPr="00707180">
        <w:rPr>
          <w:color w:val="000000" w:themeColor="text1"/>
          <w:sz w:val="26"/>
          <w:szCs w:val="26"/>
        </w:rPr>
        <w:t xml:space="preserve"> в сроки, установленные главой сельского поселения.</w:t>
      </w:r>
    </w:p>
    <w:p w:rsidR="005704F1" w:rsidRPr="00707180" w:rsidRDefault="005704F1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817EF0" w:rsidRPr="00707180" w:rsidRDefault="00817EF0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a5"/>
        <w:spacing w:line="240" w:lineRule="auto"/>
        <w:jc w:val="center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Глава 1</w:t>
      </w:r>
      <w:r w:rsidR="00011BCC" w:rsidRPr="00707180">
        <w:rPr>
          <w:b/>
          <w:color w:val="000000" w:themeColor="text1"/>
          <w:sz w:val="26"/>
          <w:szCs w:val="26"/>
        </w:rPr>
        <w:t>6</w:t>
      </w:r>
    </w:p>
    <w:p w:rsidR="005704F1" w:rsidRPr="00707180" w:rsidRDefault="005704F1" w:rsidP="005704F1">
      <w:pPr>
        <w:jc w:val="center"/>
        <w:rPr>
          <w:caps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>Общественные консультативно-совещательные органы при Совете</w:t>
      </w:r>
      <w:r w:rsidRPr="00707180">
        <w:rPr>
          <w:caps/>
          <w:color w:val="000000" w:themeColor="text1"/>
          <w:sz w:val="26"/>
          <w:szCs w:val="26"/>
        </w:rPr>
        <w:t xml:space="preserve"> </w:t>
      </w:r>
    </w:p>
    <w:p w:rsidR="005704F1" w:rsidRPr="00707180" w:rsidRDefault="005704F1" w:rsidP="005704F1">
      <w:pPr>
        <w:pStyle w:val="33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Статья </w:t>
      </w:r>
      <w:r w:rsidR="00011BCC" w:rsidRPr="00707180">
        <w:rPr>
          <w:color w:val="000000" w:themeColor="text1"/>
          <w:sz w:val="26"/>
          <w:szCs w:val="26"/>
        </w:rPr>
        <w:t>89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В соответствии с законодательством Совет вправе создавать общественные консультативно-совещательные органы (общественные советы, общественные комитеты, общественные комиссии, общественные палаты и другие).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Целью создаваемых при Совете общественных консультативно-совещательных органов являются: привлечение граждан, общественных объединений и некоммерческих организаций к обсуждению вопросов, касающихся реализации и защиты прав и свобод граждан при осуществлении местного самоуправления, обеспечение их участия в выработке и принятии решений по вопросам местного значения, проведение общественной экспертизы проектов решений Совета и т.д.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3"/>
        <w:rPr>
          <w:b w:val="0"/>
          <w:bC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Статья </w:t>
      </w:r>
      <w:r w:rsidR="0080316A" w:rsidRPr="00707180">
        <w:rPr>
          <w:color w:val="000000" w:themeColor="text1"/>
          <w:sz w:val="26"/>
          <w:szCs w:val="26"/>
        </w:rPr>
        <w:t>9</w:t>
      </w:r>
      <w:r w:rsidR="00011BCC" w:rsidRPr="00707180">
        <w:rPr>
          <w:color w:val="000000" w:themeColor="text1"/>
          <w:sz w:val="26"/>
          <w:szCs w:val="26"/>
        </w:rPr>
        <w:t>0</w:t>
      </w:r>
    </w:p>
    <w:p w:rsidR="009551C7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Положение о порядке формирования, сроках полномочий, формах работы и видах принимаемых решений создаваемого при Совете общественного консультативно-совещательного органа принимается Советом большинством голосов </w:t>
      </w:r>
    </w:p>
    <w:p w:rsidR="009551C7" w:rsidRDefault="009551C7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от установленной численности депутатов Совета.</w:t>
      </w:r>
    </w:p>
    <w:p w:rsidR="005704F1" w:rsidRPr="00707180" w:rsidRDefault="005704F1" w:rsidP="005704F1">
      <w:pPr>
        <w:pStyle w:val="1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1"/>
        <w:jc w:val="center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Глава </w:t>
      </w:r>
      <w:r w:rsidR="00EC694B" w:rsidRPr="00707180">
        <w:rPr>
          <w:color w:val="000000" w:themeColor="text1"/>
          <w:sz w:val="26"/>
          <w:szCs w:val="26"/>
        </w:rPr>
        <w:t>1</w:t>
      </w:r>
      <w:r w:rsidR="00011BCC" w:rsidRPr="00707180">
        <w:rPr>
          <w:color w:val="000000" w:themeColor="text1"/>
          <w:sz w:val="26"/>
          <w:szCs w:val="26"/>
        </w:rPr>
        <w:t>7</w:t>
      </w:r>
    </w:p>
    <w:p w:rsidR="005704F1" w:rsidRPr="00707180" w:rsidRDefault="005704F1" w:rsidP="005704F1">
      <w:pPr>
        <w:pStyle w:val="1"/>
        <w:jc w:val="center"/>
        <w:rPr>
          <w:caps/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Правила депутатской этики в Совете и порядок рассмотрения вопросов, связанных с нарушением депутатской этики и невыполнением депутатских обязанностей</w:t>
      </w:r>
    </w:p>
    <w:p w:rsidR="005704F1" w:rsidRPr="00707180" w:rsidRDefault="005704F1" w:rsidP="005704F1">
      <w:pPr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jc w:val="center"/>
        <w:rPr>
          <w:b/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Статья </w:t>
      </w:r>
      <w:r w:rsidR="0080316A" w:rsidRPr="00707180">
        <w:rPr>
          <w:rFonts w:ascii="Times New Roman" w:hAnsi="Times New Roman"/>
          <w:b/>
          <w:bCs/>
          <w:color w:val="000000" w:themeColor="text1"/>
          <w:sz w:val="26"/>
          <w:szCs w:val="26"/>
        </w:rPr>
        <w:t>9</w:t>
      </w:r>
      <w:r w:rsidR="00011BCC" w:rsidRPr="00707180">
        <w:rPr>
          <w:rFonts w:ascii="Times New Roman" w:hAnsi="Times New Roman"/>
          <w:b/>
          <w:bCs/>
          <w:color w:val="000000" w:themeColor="text1"/>
          <w:sz w:val="26"/>
          <w:szCs w:val="26"/>
        </w:rPr>
        <w:t>1</w:t>
      </w: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Совет утверждает Правила депутатской этики в Совете сельского поселения </w:t>
      </w:r>
      <w:r w:rsidR="00F965DE" w:rsidRPr="00F965DE">
        <w:rPr>
          <w:rFonts w:ascii="Times New Roman" w:hAnsi="Times New Roman"/>
          <w:color w:val="000000" w:themeColor="text1"/>
          <w:sz w:val="26"/>
          <w:szCs w:val="26"/>
        </w:rPr>
        <w:t>Старосуллинский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муниципального района </w:t>
      </w:r>
      <w:r w:rsidR="00F965DE" w:rsidRPr="00F965DE">
        <w:rPr>
          <w:rFonts w:ascii="Times New Roman" w:hAnsi="Times New Roman"/>
          <w:color w:val="000000" w:themeColor="text1"/>
          <w:sz w:val="26"/>
          <w:szCs w:val="26"/>
        </w:rPr>
        <w:t>Ермекеевский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район Республики Башкортостан решением Совета, принимаемым большинством голосов от установленной численности депутатов Совета. </w:t>
      </w: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color w:val="000000" w:themeColor="text1"/>
        </w:rPr>
        <w:t>9</w:t>
      </w:r>
      <w:r w:rsidR="00011BCC" w:rsidRPr="00707180">
        <w:rPr>
          <w:rFonts w:ascii="Times New Roman" w:hAnsi="Times New Roman" w:cs="Times New Roman"/>
          <w:color w:val="000000" w:themeColor="text1"/>
        </w:rPr>
        <w:t>2</w:t>
      </w:r>
    </w:p>
    <w:p w:rsidR="005704F1" w:rsidRPr="00707180" w:rsidRDefault="005704F1" w:rsidP="005704F1">
      <w:pPr>
        <w:pStyle w:val="ConsNormal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Вопросы о нарушениях депутатами Правил депутатской этики, невыполнении ими депутатских обязанностей, в том числе невыполнении поручений Совета и его органов, отсутствии депутата без уважительной причины на заседании Совета и его органов рассматриваются Комиссией по соблюдению Регламента Совета, статусу и этике депутата. 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Комиссия по соблюдению Регламента Совета, статусу и этике депутата рассматривает вышеуказанные вопросы на основании: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письменного заявления депутата или группы депутатов;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письменного обращения председателя Совета, председателей постоянных и иных комиссий Совета;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письменного обращения избираемых  или назначаемых на должность Советом должностных лиц,  органов государственной власти, органов местного самоуправления, организаций, общественных объединений, должностных лиц, граждан;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lastRenderedPageBreak/>
        <w:t>собственной инициативы, если решение об этом принято большинством голосов от общего числа членов Комиссии.</w:t>
      </w:r>
    </w:p>
    <w:p w:rsidR="005704F1" w:rsidRPr="00707180" w:rsidRDefault="005704F1" w:rsidP="005704F1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При этом предметом рассмотрения Комиссии могут быть только обстоятельства, связанные с осуществлением депутатских полномочий</w:t>
      </w:r>
    </w:p>
    <w:p w:rsidR="005704F1" w:rsidRPr="00707180" w:rsidRDefault="005704F1" w:rsidP="005704F1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Анонимные обращения и обращения с недостоверными подписями Комиссия не рассматривает.</w:t>
      </w:r>
    </w:p>
    <w:p w:rsidR="005704F1" w:rsidRPr="00707180" w:rsidRDefault="005704F1" w:rsidP="005704F1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5704F1" w:rsidRPr="00707180" w:rsidRDefault="005704F1" w:rsidP="005704F1">
      <w:pPr>
        <w:pStyle w:val="3"/>
        <w:ind w:firstLine="708"/>
        <w:rPr>
          <w:rFonts w:ascii="Times New Roman" w:hAnsi="Times New Roman" w:cs="Times New Roman"/>
          <w:color w:val="000000" w:themeColor="text1"/>
        </w:rPr>
      </w:pPr>
      <w:r w:rsidRPr="00707180">
        <w:rPr>
          <w:rFonts w:ascii="Times New Roman" w:hAnsi="Times New Roman" w:cs="Times New Roman"/>
          <w:bCs w:val="0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bCs w:val="0"/>
          <w:color w:val="000000" w:themeColor="text1"/>
        </w:rPr>
        <w:t>9</w:t>
      </w:r>
      <w:r w:rsidR="00011BCC" w:rsidRPr="00707180">
        <w:rPr>
          <w:rFonts w:ascii="Times New Roman" w:hAnsi="Times New Roman" w:cs="Times New Roman"/>
          <w:bCs w:val="0"/>
          <w:color w:val="000000" w:themeColor="text1"/>
        </w:rPr>
        <w:t>3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вправе потребовать от депутата представить письменное объяснение по вопросу нарушения правил депутатской этики, невыполнения им депутатских обязанностей.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Информация, полученная в ходе подготовки к рассмотрению Советом вопросов о нарушении правил депутатской этики, невыполнении депутатских обязанностей, не подлежит разглашению до принятия Советом соответствующего решения.</w:t>
      </w:r>
    </w:p>
    <w:p w:rsidR="005704F1" w:rsidRPr="00707180" w:rsidRDefault="005801C5" w:rsidP="005801C5">
      <w:pPr>
        <w:pStyle w:val="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        </w:t>
      </w:r>
      <w:r w:rsidR="005704F1" w:rsidRPr="00707180">
        <w:rPr>
          <w:rFonts w:ascii="Times New Roman" w:hAnsi="Times New Roman" w:cs="Times New Roman"/>
          <w:color w:val="000000" w:themeColor="text1"/>
        </w:rPr>
        <w:t xml:space="preserve">Статья </w:t>
      </w:r>
      <w:r w:rsidR="0080316A" w:rsidRPr="00707180">
        <w:rPr>
          <w:rFonts w:ascii="Times New Roman" w:hAnsi="Times New Roman" w:cs="Times New Roman"/>
          <w:color w:val="000000" w:themeColor="text1"/>
        </w:rPr>
        <w:t>9</w:t>
      </w:r>
      <w:r w:rsidR="00011BCC" w:rsidRPr="00707180">
        <w:rPr>
          <w:rFonts w:ascii="Times New Roman" w:hAnsi="Times New Roman" w:cs="Times New Roman"/>
          <w:color w:val="000000" w:themeColor="text1"/>
        </w:rPr>
        <w:t>4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По результатам рассмотрения вопросов о нарушении депутатом Правил депутатской этики, невыполнении ими депутатских обязанностей Комиссия может применить к депутату одну из следующих мер воздействия: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обязать депутата принести публичные извинения;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объявить публичное порицание;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огласить на заседании Совета факты, связанные с нарушением Правил депутатской этики, невыполнении депутатских полномочий.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Решение комиссии может быть обжаловано в Совет.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может внести вопрос о нарушении депутатом Правил депутатской этики, невыполнении ими депутатских обязанностей для рассмотрения на заседании Совета и рекомендовать Совету: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объявить депутату публичное порицание;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обязать депутата принести публичные извинения;</w:t>
      </w:r>
    </w:p>
    <w:p w:rsidR="005704F1" w:rsidRPr="00707180" w:rsidRDefault="005704F1" w:rsidP="005704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распространить в средствах массовой информации информацию о фактах нарушения депутатом Правил депутатской этики, невыполнении депутатских обязанностей.</w:t>
      </w:r>
    </w:p>
    <w:p w:rsidR="005704F1" w:rsidRPr="00707180" w:rsidRDefault="005704F1" w:rsidP="005704F1">
      <w:pPr>
        <w:pStyle w:val="6"/>
        <w:spacing w:before="0"/>
        <w:ind w:firstLine="709"/>
        <w:rPr>
          <w:rFonts w:ascii="Times New Roman" w:hAnsi="Times New Roman" w:cs="Times New Roman"/>
          <w:i w:val="0"/>
          <w:color w:val="000000" w:themeColor="text1"/>
          <w:sz w:val="26"/>
          <w:szCs w:val="26"/>
        </w:rPr>
      </w:pPr>
    </w:p>
    <w:p w:rsidR="005704F1" w:rsidRPr="00707180" w:rsidRDefault="0080316A" w:rsidP="005704F1">
      <w:pPr>
        <w:pStyle w:val="6"/>
        <w:spacing w:before="0"/>
        <w:ind w:firstLine="709"/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</w:pPr>
      <w:r w:rsidRPr="007071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Статья 9</w:t>
      </w:r>
      <w:r w:rsidR="00011BCC" w:rsidRPr="00707180">
        <w:rPr>
          <w:rFonts w:ascii="Times New Roman" w:hAnsi="Times New Roman" w:cs="Times New Roman"/>
          <w:b/>
          <w:i w:val="0"/>
          <w:color w:val="000000" w:themeColor="text1"/>
          <w:sz w:val="26"/>
          <w:szCs w:val="26"/>
        </w:rPr>
        <w:t>5</w:t>
      </w:r>
    </w:p>
    <w:p w:rsidR="005704F1" w:rsidRPr="00707180" w:rsidRDefault="005704F1" w:rsidP="005704F1">
      <w:pPr>
        <w:pStyle w:val="ConsNonformat"/>
        <w:widowControl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07180">
        <w:rPr>
          <w:rFonts w:ascii="Times New Roman" w:hAnsi="Times New Roman"/>
          <w:color w:val="000000" w:themeColor="text1"/>
          <w:sz w:val="26"/>
          <w:szCs w:val="26"/>
        </w:rPr>
        <w:t>Комиссия после рассмотрения вопросов, связанных с нарушением Правил депутатской этики или невыполнения депутатских обязанностей, в случае не</w:t>
      </w:r>
      <w:r w:rsidR="00817EF0" w:rsidRPr="00707180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07180">
        <w:rPr>
          <w:rFonts w:ascii="Times New Roman" w:hAnsi="Times New Roman"/>
          <w:color w:val="000000" w:themeColor="text1"/>
          <w:sz w:val="26"/>
          <w:szCs w:val="26"/>
        </w:rPr>
        <w:t>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Совета.</w:t>
      </w:r>
    </w:p>
    <w:p w:rsidR="005704F1" w:rsidRPr="00707180" w:rsidRDefault="005704F1" w:rsidP="00CD162B">
      <w:pPr>
        <w:pStyle w:val="a5"/>
        <w:spacing w:line="240" w:lineRule="auto"/>
        <w:rPr>
          <w:color w:val="000000" w:themeColor="text1"/>
          <w:sz w:val="26"/>
          <w:szCs w:val="26"/>
        </w:rPr>
      </w:pPr>
    </w:p>
    <w:p w:rsidR="00CD162B" w:rsidRPr="00707180" w:rsidRDefault="00CD162B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VI</w:t>
      </w:r>
    </w:p>
    <w:p w:rsidR="00FA6FEA" w:rsidRPr="00707180" w:rsidRDefault="00FA6FEA" w:rsidP="00AB5B1C">
      <w:pPr>
        <w:pStyle w:val="2"/>
        <w:jc w:val="center"/>
        <w:rPr>
          <w:b/>
          <w:bCs/>
          <w:color w:val="000000" w:themeColor="text1"/>
          <w:sz w:val="26"/>
        </w:rPr>
      </w:pPr>
      <w:r w:rsidRPr="00707180">
        <w:rPr>
          <w:b/>
          <w:bCs/>
          <w:color w:val="000000" w:themeColor="text1"/>
          <w:sz w:val="26"/>
        </w:rPr>
        <w:t>ОБЕСПЕЧЕНИЕ ДЕЯТЕЛЬНОСТИ СОВЕТА</w:t>
      </w:r>
    </w:p>
    <w:p w:rsidR="00FA6FEA" w:rsidRPr="00707180" w:rsidRDefault="00FA6FEA" w:rsidP="00FA6FEA">
      <w:pPr>
        <w:rPr>
          <w:color w:val="000000" w:themeColor="text1"/>
          <w:sz w:val="28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96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В соответствии с законодательством и Уставом Совет </w:t>
      </w:r>
      <w:r w:rsidR="00454D56" w:rsidRPr="00707180">
        <w:rPr>
          <w:color w:val="000000" w:themeColor="text1"/>
          <w:sz w:val="26"/>
        </w:rPr>
        <w:t xml:space="preserve">может </w:t>
      </w:r>
      <w:r w:rsidRPr="00707180">
        <w:rPr>
          <w:color w:val="000000" w:themeColor="text1"/>
          <w:sz w:val="26"/>
        </w:rPr>
        <w:t>обладает правами юридического лица. Расходы на обеспечение деятельности Совета предусматриваются в местном бюджете отдельной строкой.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lastRenderedPageBreak/>
        <w:t>Смета расходов на обеспечение деятельности Совета утверждается Советом  по предложению главы сельского поселения большинством голосов от числа избранных депутатов Совета.</w:t>
      </w:r>
    </w:p>
    <w:p w:rsidR="00CD162B" w:rsidRPr="00707180" w:rsidRDefault="00CD162B" w:rsidP="00FA6FEA">
      <w:pPr>
        <w:ind w:firstLine="709"/>
        <w:rPr>
          <w:b/>
          <w:color w:val="000000" w:themeColor="text1"/>
          <w:sz w:val="26"/>
          <w:szCs w:val="26"/>
        </w:rPr>
      </w:pPr>
    </w:p>
    <w:p w:rsidR="00FA6FEA" w:rsidRPr="00707180" w:rsidRDefault="00FA6FEA" w:rsidP="00FA6FEA">
      <w:pPr>
        <w:ind w:firstLine="709"/>
        <w:rPr>
          <w:b/>
          <w:color w:val="000000" w:themeColor="text1"/>
          <w:sz w:val="26"/>
          <w:szCs w:val="26"/>
        </w:rPr>
      </w:pPr>
      <w:r w:rsidRPr="00707180">
        <w:rPr>
          <w:b/>
          <w:color w:val="000000" w:themeColor="text1"/>
          <w:sz w:val="26"/>
          <w:szCs w:val="26"/>
        </w:rPr>
        <w:t xml:space="preserve">Статья </w:t>
      </w:r>
      <w:r w:rsidR="00011BCC" w:rsidRPr="00707180">
        <w:rPr>
          <w:b/>
          <w:color w:val="000000" w:themeColor="text1"/>
          <w:sz w:val="26"/>
          <w:szCs w:val="26"/>
        </w:rPr>
        <w:t>97</w:t>
      </w:r>
    </w:p>
    <w:p w:rsidR="00FA6FEA" w:rsidRPr="00707180" w:rsidRDefault="00FA6FEA" w:rsidP="00CD162B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Депутат Совета имеет удостоверение и нагрудный знак депутата, которыми он пользуется в течение срока своих полномочий.</w:t>
      </w:r>
    </w:p>
    <w:p w:rsidR="00FA6FEA" w:rsidRPr="00707180" w:rsidRDefault="00FA6FEA" w:rsidP="00CD162B">
      <w:pPr>
        <w:ind w:firstLine="709"/>
        <w:jc w:val="both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>Положения об удостоверении и нагрудном знаке депутата Совета, их описания и образцы утверждаются Советом.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  <w:szCs w:val="20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011BCC" w:rsidRPr="00707180">
        <w:rPr>
          <w:b/>
          <w:color w:val="000000" w:themeColor="text1"/>
          <w:sz w:val="26"/>
        </w:rPr>
        <w:t>99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  <w:szCs w:val="26"/>
        </w:rPr>
      </w:pPr>
      <w:r w:rsidRPr="00707180">
        <w:rPr>
          <w:color w:val="000000" w:themeColor="text1"/>
          <w:sz w:val="26"/>
          <w:szCs w:val="26"/>
        </w:rPr>
        <w:t xml:space="preserve">Организационное, техническое и иное обеспечение деятельности Совета, его органов и депутатов Совета осуществляет управляющий делами Администрации сельского поселения </w:t>
      </w:r>
      <w:r w:rsidR="00F965DE" w:rsidRPr="000B6E2A">
        <w:rPr>
          <w:color w:val="000000" w:themeColor="text1"/>
          <w:sz w:val="26"/>
          <w:szCs w:val="26"/>
        </w:rPr>
        <w:t>Старосуллинский</w:t>
      </w:r>
      <w:r w:rsidRPr="00707180">
        <w:rPr>
          <w:color w:val="000000" w:themeColor="text1"/>
          <w:sz w:val="26"/>
          <w:szCs w:val="26"/>
        </w:rPr>
        <w:t xml:space="preserve"> сельсовет муниципального района </w:t>
      </w:r>
      <w:r w:rsidR="00F965DE">
        <w:rPr>
          <w:color w:val="000000" w:themeColor="text1"/>
          <w:sz w:val="26"/>
          <w:szCs w:val="26"/>
        </w:rPr>
        <w:t xml:space="preserve">Ермекеевский </w:t>
      </w:r>
      <w:r w:rsidRPr="00707180">
        <w:rPr>
          <w:color w:val="000000" w:themeColor="text1"/>
          <w:sz w:val="26"/>
          <w:szCs w:val="26"/>
        </w:rPr>
        <w:t>район Республики Башкортостан, по поручению главы сельского поселения - иные работники Администрации.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</w:p>
    <w:p w:rsidR="00FA6FEA" w:rsidRPr="00707180" w:rsidRDefault="00FA6FEA" w:rsidP="00FA6FEA">
      <w:pPr>
        <w:jc w:val="both"/>
        <w:rPr>
          <w:color w:val="000000" w:themeColor="text1"/>
          <w:sz w:val="26"/>
        </w:rPr>
      </w:pPr>
    </w:p>
    <w:p w:rsidR="00FA6FEA" w:rsidRPr="00707180" w:rsidRDefault="00AB5B1C" w:rsidP="00AB5B1C">
      <w:pPr>
        <w:pStyle w:val="1"/>
        <w:jc w:val="center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Раздел </w:t>
      </w:r>
      <w:r w:rsidRPr="00707180">
        <w:rPr>
          <w:color w:val="000000" w:themeColor="text1"/>
          <w:sz w:val="26"/>
          <w:lang w:val="en-US"/>
        </w:rPr>
        <w:t>VII</w:t>
      </w:r>
    </w:p>
    <w:p w:rsidR="00FA6FEA" w:rsidRPr="00707180" w:rsidRDefault="00FA6FEA" w:rsidP="00AB5B1C">
      <w:pPr>
        <w:pStyle w:val="2"/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ЗАКЛЮЧИТЕЛЬНЫЕ ПОЛОЖЕНИЯ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</w:p>
    <w:p w:rsidR="00FA6FEA" w:rsidRPr="00707180" w:rsidRDefault="005704F1" w:rsidP="00FA6FEA">
      <w:pPr>
        <w:pStyle w:val="33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Статья </w:t>
      </w:r>
      <w:r w:rsidR="00FA6FEA" w:rsidRPr="00707180">
        <w:rPr>
          <w:color w:val="000000" w:themeColor="text1"/>
          <w:sz w:val="26"/>
        </w:rPr>
        <w:t>1</w:t>
      </w:r>
      <w:r w:rsidR="0080316A" w:rsidRPr="00707180">
        <w:rPr>
          <w:color w:val="000000" w:themeColor="text1"/>
          <w:sz w:val="26"/>
        </w:rPr>
        <w:t>0</w:t>
      </w:r>
      <w:r w:rsidR="00011BCC" w:rsidRPr="00707180">
        <w:rPr>
          <w:color w:val="000000" w:themeColor="text1"/>
          <w:sz w:val="26"/>
        </w:rPr>
        <w:t>0</w:t>
      </w:r>
      <w:r w:rsidR="00FA6FEA" w:rsidRPr="00707180">
        <w:rPr>
          <w:color w:val="000000" w:themeColor="text1"/>
          <w:sz w:val="26"/>
        </w:rPr>
        <w:t xml:space="preserve"> </w:t>
      </w:r>
    </w:p>
    <w:p w:rsidR="00FA6FEA" w:rsidRPr="00707180" w:rsidRDefault="00FA6FEA" w:rsidP="00FA6FEA">
      <w:pPr>
        <w:pStyle w:val="a5"/>
        <w:spacing w:line="240" w:lineRule="auto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Регламент Совета, изменения и дополнения к нему принимаются решением Совета большинством голосов от установленной численности депутатов Совета.  </w:t>
      </w:r>
    </w:p>
    <w:p w:rsidR="00FA6FEA" w:rsidRPr="00707180" w:rsidRDefault="00FA6FEA" w:rsidP="00FA6FEA">
      <w:pPr>
        <w:ind w:firstLine="709"/>
        <w:jc w:val="both"/>
        <w:rPr>
          <w:b/>
          <w:i/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 xml:space="preserve">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</w:t>
      </w:r>
      <w:r w:rsidRPr="00707180">
        <w:rPr>
          <w:i/>
          <w:color w:val="000000" w:themeColor="text1"/>
          <w:sz w:val="26"/>
        </w:rPr>
        <w:t>(примечание: может быть установлена другая численность группы депутатов).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704F1" w:rsidRPr="00707180">
        <w:rPr>
          <w:b/>
          <w:color w:val="000000" w:themeColor="text1"/>
          <w:sz w:val="26"/>
        </w:rPr>
        <w:t>1</w:t>
      </w:r>
      <w:r w:rsidR="0080316A" w:rsidRPr="00707180">
        <w:rPr>
          <w:b/>
          <w:color w:val="000000" w:themeColor="text1"/>
          <w:sz w:val="26"/>
        </w:rPr>
        <w:t>0</w:t>
      </w:r>
      <w:r w:rsidR="00011BCC" w:rsidRPr="00707180">
        <w:rPr>
          <w:b/>
          <w:color w:val="000000" w:themeColor="text1"/>
          <w:sz w:val="26"/>
        </w:rPr>
        <w:t>1</w:t>
      </w:r>
    </w:p>
    <w:p w:rsidR="00FA6FEA" w:rsidRPr="00707180" w:rsidRDefault="00FA6FEA" w:rsidP="00FA6FEA">
      <w:pPr>
        <w:ind w:firstLine="709"/>
        <w:jc w:val="both"/>
        <w:rPr>
          <w:color w:val="000000" w:themeColor="text1"/>
          <w:sz w:val="26"/>
        </w:rPr>
      </w:pPr>
      <w:r w:rsidRPr="00707180">
        <w:rPr>
          <w:color w:val="000000" w:themeColor="text1"/>
          <w:sz w:val="26"/>
        </w:rPr>
        <w:t>Процедуры проведения заседаний Совета, рассмотрения вопросов деятельности Совета, не предусмотренные настоящим Регламентом, принимаются на заседании Совета простым большинством голосов депутатов Совета.</w:t>
      </w:r>
    </w:p>
    <w:p w:rsidR="00CD162B" w:rsidRPr="00707180" w:rsidRDefault="00CD162B" w:rsidP="00FA6FEA">
      <w:pPr>
        <w:ind w:firstLine="709"/>
        <w:jc w:val="both"/>
        <w:rPr>
          <w:b/>
          <w:color w:val="000000" w:themeColor="text1"/>
          <w:sz w:val="26"/>
        </w:rPr>
      </w:pPr>
    </w:p>
    <w:p w:rsidR="00FA6FEA" w:rsidRPr="00707180" w:rsidRDefault="00FA6FEA" w:rsidP="00FA6FEA">
      <w:pPr>
        <w:ind w:firstLine="709"/>
        <w:jc w:val="both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 xml:space="preserve">Статья </w:t>
      </w:r>
      <w:r w:rsidR="005704F1" w:rsidRPr="00707180">
        <w:rPr>
          <w:b/>
          <w:color w:val="000000" w:themeColor="text1"/>
          <w:sz w:val="26"/>
        </w:rPr>
        <w:t>1</w:t>
      </w:r>
      <w:r w:rsidR="0080316A" w:rsidRPr="00707180">
        <w:rPr>
          <w:b/>
          <w:color w:val="000000" w:themeColor="text1"/>
          <w:sz w:val="26"/>
        </w:rPr>
        <w:t>0</w:t>
      </w:r>
      <w:r w:rsidR="00011BCC" w:rsidRPr="00707180">
        <w:rPr>
          <w:b/>
          <w:color w:val="000000" w:themeColor="text1"/>
          <w:sz w:val="26"/>
        </w:rPr>
        <w:t>2</w:t>
      </w:r>
    </w:p>
    <w:p w:rsidR="00FA6FEA" w:rsidRPr="00707180" w:rsidRDefault="00FA6FEA" w:rsidP="00FA6FEA">
      <w:pPr>
        <w:pStyle w:val="a5"/>
        <w:spacing w:line="240" w:lineRule="auto"/>
        <w:rPr>
          <w:bCs/>
          <w:color w:val="000000" w:themeColor="text1"/>
          <w:sz w:val="26"/>
        </w:rPr>
      </w:pPr>
      <w:r w:rsidRPr="00707180">
        <w:rPr>
          <w:bCs/>
          <w:color w:val="000000" w:themeColor="text1"/>
          <w:sz w:val="26"/>
        </w:rPr>
        <w:t>Настоящий Регламент действует в части, не противоречащей законодательству и Уставу.</w:t>
      </w:r>
    </w:p>
    <w:p w:rsidR="00FA6FEA" w:rsidRPr="00707180" w:rsidRDefault="00FA6FEA" w:rsidP="00FA6FEA">
      <w:pPr>
        <w:jc w:val="center"/>
        <w:rPr>
          <w:b/>
          <w:color w:val="000000" w:themeColor="text1"/>
          <w:sz w:val="26"/>
        </w:rPr>
      </w:pPr>
      <w:r w:rsidRPr="00707180">
        <w:rPr>
          <w:b/>
          <w:color w:val="000000" w:themeColor="text1"/>
          <w:sz w:val="26"/>
        </w:rPr>
        <w:t>* * *</w:t>
      </w:r>
    </w:p>
    <w:sectPr w:rsidR="00FA6FEA" w:rsidRPr="00707180" w:rsidSect="009551C7">
      <w:footerReference w:type="default" r:id="rId12"/>
      <w:pgSz w:w="11906" w:h="16838"/>
      <w:pgMar w:top="284" w:right="850" w:bottom="1134" w:left="1276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3CF" w:rsidRDefault="00D963CF" w:rsidP="008D177B">
      <w:r>
        <w:separator/>
      </w:r>
    </w:p>
  </w:endnote>
  <w:endnote w:type="continuationSeparator" w:id="1">
    <w:p w:rsidR="00D963CF" w:rsidRDefault="00D963CF" w:rsidP="008D1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104763"/>
      <w:docPartObj>
        <w:docPartGallery w:val="Page Numbers (Bottom of Page)"/>
        <w:docPartUnique/>
      </w:docPartObj>
    </w:sdtPr>
    <w:sdtContent>
      <w:p w:rsidR="009551C7" w:rsidRDefault="00276537">
        <w:pPr>
          <w:pStyle w:val="a9"/>
          <w:jc w:val="center"/>
        </w:pPr>
        <w:fldSimple w:instr="PAGE   \* MERGEFORMAT">
          <w:r w:rsidR="005B4955">
            <w:rPr>
              <w:noProof/>
            </w:rPr>
            <w:t>10</w:t>
          </w:r>
        </w:fldSimple>
      </w:p>
    </w:sdtContent>
  </w:sdt>
  <w:p w:rsidR="009551C7" w:rsidRDefault="009551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3CF" w:rsidRDefault="00D963CF" w:rsidP="008D177B">
      <w:r>
        <w:separator/>
      </w:r>
    </w:p>
  </w:footnote>
  <w:footnote w:type="continuationSeparator" w:id="1">
    <w:p w:rsidR="00D963CF" w:rsidRDefault="00D963CF" w:rsidP="008D1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5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FEA"/>
    <w:rsid w:val="00007480"/>
    <w:rsid w:val="00011BCC"/>
    <w:rsid w:val="00015268"/>
    <w:rsid w:val="000159E7"/>
    <w:rsid w:val="00016E4F"/>
    <w:rsid w:val="000173EE"/>
    <w:rsid w:val="00071186"/>
    <w:rsid w:val="000728CB"/>
    <w:rsid w:val="000A2CCC"/>
    <w:rsid w:val="000B6E2A"/>
    <w:rsid w:val="000C5635"/>
    <w:rsid w:val="00104B73"/>
    <w:rsid w:val="00113455"/>
    <w:rsid w:val="001144C2"/>
    <w:rsid w:val="00114B89"/>
    <w:rsid w:val="00122FB1"/>
    <w:rsid w:val="00123930"/>
    <w:rsid w:val="00133FBE"/>
    <w:rsid w:val="00147E23"/>
    <w:rsid w:val="001616E1"/>
    <w:rsid w:val="00175532"/>
    <w:rsid w:val="00176921"/>
    <w:rsid w:val="00186917"/>
    <w:rsid w:val="00192CB2"/>
    <w:rsid w:val="001A53C3"/>
    <w:rsid w:val="001E4E56"/>
    <w:rsid w:val="002103A8"/>
    <w:rsid w:val="002232C2"/>
    <w:rsid w:val="002314D0"/>
    <w:rsid w:val="00242BE8"/>
    <w:rsid w:val="00252C2E"/>
    <w:rsid w:val="00261CF0"/>
    <w:rsid w:val="00276537"/>
    <w:rsid w:val="00294B32"/>
    <w:rsid w:val="002A0C5E"/>
    <w:rsid w:val="002A42C0"/>
    <w:rsid w:val="002D6D09"/>
    <w:rsid w:val="002E7F88"/>
    <w:rsid w:val="00305FD2"/>
    <w:rsid w:val="00315CF6"/>
    <w:rsid w:val="00322585"/>
    <w:rsid w:val="003266C1"/>
    <w:rsid w:val="00327D28"/>
    <w:rsid w:val="0033721E"/>
    <w:rsid w:val="00345988"/>
    <w:rsid w:val="003521A3"/>
    <w:rsid w:val="00352CF3"/>
    <w:rsid w:val="00353829"/>
    <w:rsid w:val="00353D89"/>
    <w:rsid w:val="00361C3B"/>
    <w:rsid w:val="00376978"/>
    <w:rsid w:val="00376CBE"/>
    <w:rsid w:val="00384CB4"/>
    <w:rsid w:val="00393153"/>
    <w:rsid w:val="003A1430"/>
    <w:rsid w:val="003A3EF7"/>
    <w:rsid w:val="003A5419"/>
    <w:rsid w:val="003C6E16"/>
    <w:rsid w:val="003D1A56"/>
    <w:rsid w:val="003E6301"/>
    <w:rsid w:val="00415E2B"/>
    <w:rsid w:val="00451E71"/>
    <w:rsid w:val="004522C5"/>
    <w:rsid w:val="00454D56"/>
    <w:rsid w:val="00457044"/>
    <w:rsid w:val="004760F9"/>
    <w:rsid w:val="004857A2"/>
    <w:rsid w:val="004C20CD"/>
    <w:rsid w:val="004C29AF"/>
    <w:rsid w:val="004D7702"/>
    <w:rsid w:val="005055BF"/>
    <w:rsid w:val="00506587"/>
    <w:rsid w:val="00512669"/>
    <w:rsid w:val="00516C20"/>
    <w:rsid w:val="0052168B"/>
    <w:rsid w:val="0053042C"/>
    <w:rsid w:val="00535BA4"/>
    <w:rsid w:val="005412BA"/>
    <w:rsid w:val="005427AC"/>
    <w:rsid w:val="005646C5"/>
    <w:rsid w:val="005704F1"/>
    <w:rsid w:val="0057332B"/>
    <w:rsid w:val="005801C5"/>
    <w:rsid w:val="00585AD0"/>
    <w:rsid w:val="005A1A8E"/>
    <w:rsid w:val="005A71FE"/>
    <w:rsid w:val="005B4955"/>
    <w:rsid w:val="005B5524"/>
    <w:rsid w:val="005B5E1A"/>
    <w:rsid w:val="005D4AC6"/>
    <w:rsid w:val="005E4B99"/>
    <w:rsid w:val="00600CD2"/>
    <w:rsid w:val="00605507"/>
    <w:rsid w:val="00621F2C"/>
    <w:rsid w:val="00627C7D"/>
    <w:rsid w:val="006350C7"/>
    <w:rsid w:val="00652A47"/>
    <w:rsid w:val="006A5C43"/>
    <w:rsid w:val="006B1DF9"/>
    <w:rsid w:val="006C5AEC"/>
    <w:rsid w:val="006D21CC"/>
    <w:rsid w:val="006D4F45"/>
    <w:rsid w:val="006E3026"/>
    <w:rsid w:val="006E515B"/>
    <w:rsid w:val="00707180"/>
    <w:rsid w:val="00735060"/>
    <w:rsid w:val="007370F5"/>
    <w:rsid w:val="00747DC0"/>
    <w:rsid w:val="00757D96"/>
    <w:rsid w:val="0077520E"/>
    <w:rsid w:val="00777129"/>
    <w:rsid w:val="007B3A07"/>
    <w:rsid w:val="007D511D"/>
    <w:rsid w:val="0080316A"/>
    <w:rsid w:val="00817EF0"/>
    <w:rsid w:val="008237B5"/>
    <w:rsid w:val="00824F94"/>
    <w:rsid w:val="008266B8"/>
    <w:rsid w:val="008413EC"/>
    <w:rsid w:val="00857087"/>
    <w:rsid w:val="0089127F"/>
    <w:rsid w:val="008962F4"/>
    <w:rsid w:val="008B000F"/>
    <w:rsid w:val="008B289F"/>
    <w:rsid w:val="008B3D4C"/>
    <w:rsid w:val="008B7407"/>
    <w:rsid w:val="008D177B"/>
    <w:rsid w:val="008D39F3"/>
    <w:rsid w:val="008E7BEA"/>
    <w:rsid w:val="008F3FFD"/>
    <w:rsid w:val="00905F6E"/>
    <w:rsid w:val="009164AF"/>
    <w:rsid w:val="0092294E"/>
    <w:rsid w:val="00941A86"/>
    <w:rsid w:val="00945E08"/>
    <w:rsid w:val="009551C7"/>
    <w:rsid w:val="00967881"/>
    <w:rsid w:val="009725A9"/>
    <w:rsid w:val="009A3525"/>
    <w:rsid w:val="009A5DF0"/>
    <w:rsid w:val="009E66F4"/>
    <w:rsid w:val="00A160D0"/>
    <w:rsid w:val="00A16938"/>
    <w:rsid w:val="00A24932"/>
    <w:rsid w:val="00A34BB5"/>
    <w:rsid w:val="00A46E02"/>
    <w:rsid w:val="00A518B4"/>
    <w:rsid w:val="00A65ACE"/>
    <w:rsid w:val="00A74700"/>
    <w:rsid w:val="00A861B8"/>
    <w:rsid w:val="00A861C5"/>
    <w:rsid w:val="00AA0B7F"/>
    <w:rsid w:val="00AB48E4"/>
    <w:rsid w:val="00AB5B1C"/>
    <w:rsid w:val="00AC4E39"/>
    <w:rsid w:val="00AC6CE6"/>
    <w:rsid w:val="00AD43F4"/>
    <w:rsid w:val="00AE1C7E"/>
    <w:rsid w:val="00AE20BC"/>
    <w:rsid w:val="00AE3CDA"/>
    <w:rsid w:val="00AF3768"/>
    <w:rsid w:val="00B235DF"/>
    <w:rsid w:val="00B257E7"/>
    <w:rsid w:val="00B27204"/>
    <w:rsid w:val="00B50511"/>
    <w:rsid w:val="00B63D43"/>
    <w:rsid w:val="00B73A2D"/>
    <w:rsid w:val="00B80BB9"/>
    <w:rsid w:val="00B91681"/>
    <w:rsid w:val="00B94CCC"/>
    <w:rsid w:val="00BB3EBB"/>
    <w:rsid w:val="00BE4CEB"/>
    <w:rsid w:val="00C00484"/>
    <w:rsid w:val="00C02B90"/>
    <w:rsid w:val="00C5556A"/>
    <w:rsid w:val="00C72D4A"/>
    <w:rsid w:val="00C842AF"/>
    <w:rsid w:val="00C9539A"/>
    <w:rsid w:val="00CA044D"/>
    <w:rsid w:val="00CC2DF9"/>
    <w:rsid w:val="00CD162B"/>
    <w:rsid w:val="00D01310"/>
    <w:rsid w:val="00D02B98"/>
    <w:rsid w:val="00D45ADE"/>
    <w:rsid w:val="00D47A05"/>
    <w:rsid w:val="00D513CF"/>
    <w:rsid w:val="00D56803"/>
    <w:rsid w:val="00D60B48"/>
    <w:rsid w:val="00D9354F"/>
    <w:rsid w:val="00D93F9C"/>
    <w:rsid w:val="00D963CF"/>
    <w:rsid w:val="00D96E70"/>
    <w:rsid w:val="00DA1D02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7995"/>
    <w:rsid w:val="00EC694B"/>
    <w:rsid w:val="00EE14FF"/>
    <w:rsid w:val="00EF131A"/>
    <w:rsid w:val="00F074CD"/>
    <w:rsid w:val="00F2388A"/>
    <w:rsid w:val="00F26178"/>
    <w:rsid w:val="00F334DB"/>
    <w:rsid w:val="00F46BAC"/>
    <w:rsid w:val="00F81757"/>
    <w:rsid w:val="00F965DE"/>
    <w:rsid w:val="00FA6FEA"/>
    <w:rsid w:val="00FB522D"/>
    <w:rsid w:val="00FE1F1D"/>
    <w:rsid w:val="00FE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b">
    <w:name w:val="Hyperlink"/>
    <w:semiHidden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79B79ECFBFEDE56EFEEAF52A9E326FD543C0A3324A75B33C16C0D2F43064C3C409095DCBFiBI5J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0BB4FE544275DA22D483AFC4DEB293DF24D1915EC38480EECCFEA88E3s2i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5297153B850A2B7831175F42A4EED946E5EC4457B05F332027FCB2AAp8g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E47ED-FB16-46CE-AD75-566FD3A3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13933</Words>
  <Characters>79424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93171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Ирина Сафутдиновна</dc:creator>
  <cp:lastModifiedBy>ЗУМО</cp:lastModifiedBy>
  <cp:revision>29</cp:revision>
  <cp:lastPrinted>2015-10-07T09:55:00Z</cp:lastPrinted>
  <dcterms:created xsi:type="dcterms:W3CDTF">2015-07-31T12:19:00Z</dcterms:created>
  <dcterms:modified xsi:type="dcterms:W3CDTF">2015-10-22T03:44:00Z</dcterms:modified>
</cp:coreProperties>
</file>